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24"/>
        <w:gridCol w:w="1588"/>
        <w:gridCol w:w="2071"/>
        <w:gridCol w:w="2693"/>
      </w:tblGrid>
      <w:tr w:rsidR="00B63C0D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79B9" w:rsidRPr="009F79B9" w:rsidRDefault="009F79B9" w:rsidP="009F79B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="00C6405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 w:rsidR="002854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F79B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F79B9" w:rsidRPr="009F79B9" w:rsidRDefault="009F79B9" w:rsidP="009F79B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  <w:r w:rsidR="00121E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F79B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иректор МАОУ СОШ №22</w:t>
            </w:r>
          </w:p>
          <w:p w:rsidR="009F79B9" w:rsidRPr="009F79B9" w:rsidRDefault="002854BA" w:rsidP="002854BA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 w:rsidR="009F79B9" w:rsidRPr="009F79B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121E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И.Н. Смирнов</w:t>
            </w:r>
          </w:p>
          <w:p w:rsidR="009F79B9" w:rsidRPr="009F79B9" w:rsidRDefault="009F79B9" w:rsidP="009F79B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  <w:r w:rsidRPr="009F79B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приказ №</w:t>
            </w:r>
            <w:r w:rsidR="002854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197 п.1</w:t>
            </w:r>
            <w:bookmarkStart w:id="0" w:name="_GoBack"/>
            <w:bookmarkEnd w:id="0"/>
          </w:p>
          <w:p w:rsidR="009F79B9" w:rsidRPr="009F79B9" w:rsidRDefault="009F79B9" w:rsidP="009F79B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9F79B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«____»________20_______</w:t>
            </w: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СОО</w:t>
            </w: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</w:t>
            </w:r>
            <w:r w:rsidR="00121E5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  <w:r w:rsidRPr="00B63C0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-202</w:t>
            </w:r>
            <w:r w:rsidR="00121E5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  <w:r w:rsidRPr="00B63C0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3C0D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«Классное руководство»</w:t>
            </w: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63C0D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3C0D" w:rsidRPr="00B63C0D" w:rsidRDefault="00B63C0D" w:rsidP="00B63C0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B68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«Лицом к лицу» (встреча с интересными людьми разных профессий)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D1745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</w:t>
            </w:r>
            <w:r w:rsid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заместитель директора по ВР</w:t>
            </w:r>
          </w:p>
        </w:tc>
      </w:tr>
      <w:tr w:rsidR="00433DA1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A1" w:rsidRDefault="00433DA1" w:rsidP="00371B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D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поведения в школе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A1" w:rsidRDefault="00433DA1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A1" w:rsidRDefault="00433DA1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DA1" w:rsidRDefault="00433DA1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DA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ПР</w:t>
            </w:r>
          </w:p>
        </w:tc>
      </w:tr>
      <w:tr w:rsidR="00371B68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«3 сентября </w:t>
            </w:r>
            <w:r w:rsidR="00094B21" w:rsidRPr="00094B2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Default="00094B21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Default="00094B21" w:rsidP="00D17456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3.09.202</w:t>
            </w:r>
            <w:r w:rsid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Default="00094B21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1B68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E5C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6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Легкоатлетическая эстафета </w:t>
            </w:r>
          </w:p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6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«Кросс наций»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6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физической </w:t>
            </w:r>
          </w:p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371B68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6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6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учителя физической </w:t>
            </w:r>
          </w:p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6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</w:tr>
      <w:tr w:rsidR="00371B68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6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подготовки детей к действиям в условиях экстремальных и опасных ситуаций (День гражданской обороны)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68" w:rsidRPr="00B63C0D" w:rsidRDefault="00371B68" w:rsidP="00371B68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6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заместитель директора по ВР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«Спаси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дерево»</w:t>
            </w:r>
            <w:r w:rsidR="00121E5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сбор макулатуры)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заместитель директора по ВР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hAnsi="Times New Roman"/>
                <w:sz w:val="24"/>
                <w:szCs w:val="24"/>
              </w:rPr>
              <w:t>Классный час «Международный день пожилых людей»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народного единства»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«Международный день толерантности»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Встречи с сотрудниками МЧС </w:t>
            </w: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ГИБДД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ВВР</w:t>
            </w:r>
          </w:p>
        </w:tc>
      </w:tr>
      <w:tr w:rsidR="00121E5C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:rsidR="00121E5C" w:rsidRPr="00D17456" w:rsidRDefault="00121E5C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 лет со Дня рождения ученого, авиаконструктора Андрея Николаевич Туполева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E5C" w:rsidRPr="00D17456" w:rsidRDefault="00121E5C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E5C" w:rsidRPr="00D17456" w:rsidRDefault="00121E5C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E5C" w:rsidRPr="00D17456" w:rsidRDefault="00121E5C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hAnsi="Times New Roman" w:cs="Times New Roman"/>
              </w:rPr>
              <w:t>Классные руководители, учителя истории и обществознания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праздники для мам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«День матери в России».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героев Отечества»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Уроки гражданственности «День Государственного герба РФ»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30 ноября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Классные руководители, учителя истории и обществознания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мероприятия, посвященные Дню Конституции Российской Федерации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Новогодние 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«Международный день памяти жертв Холокоста»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Уроки гражданственности «80 лет со дня победы Вооруженных сил СССР над армией гитлеровской Германии в 1943 году в Сталинградской битве»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Заместитель директора по ВР, классные руководители, библиотекарь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 в рамках Месячника Отечества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Совет старшеклассников, руководитель музея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«Международный день борьбы с наркоманией и наркобизнесом»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456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 (посещение театров города)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ДО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Международному женскому дню»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1-8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Совет старшеклассников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«День воссоединения Крыма с Россией»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C6405B">
        <w:trPr>
          <w:trHeight w:val="101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русской поэтессы Беллы Ахатовны Ахмадулиной (1937-2010)</w:t>
            </w:r>
            <w:r w:rsidRPr="00D174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литературы, библиотекарь</w:t>
            </w:r>
          </w:p>
        </w:tc>
      </w:tr>
      <w:tr w:rsidR="00524545" w:rsidRPr="00B63C0D" w:rsidTr="00C6405B">
        <w:trPr>
          <w:trHeight w:val="1016"/>
        </w:trPr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lastRenderedPageBreak/>
              <w:t>Всемирный день здоровья (весёлые старты, игры на свежем воздухе)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 xml:space="preserve">Заместитель директора по ВВР </w:t>
            </w: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Победы в ВОВ</w:t>
            </w:r>
          </w:p>
          <w:p w:rsidR="00524545" w:rsidRPr="00D17456" w:rsidRDefault="00524545" w:rsidP="00524545">
            <w:pPr>
              <w:tabs>
                <w:tab w:val="left" w:pos="23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Совет старшеклассников, руководитель музея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Театрализованное представление «Суд над фашизмом»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Международному дню семьи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окончанию учебного года</w:t>
            </w:r>
          </w:p>
          <w:p w:rsidR="00524545" w:rsidRPr="00D17456" w:rsidRDefault="00524545" w:rsidP="00524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545" w:rsidRPr="00D17456" w:rsidRDefault="00524545" w:rsidP="0052454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Совет старшеклассников, педагоги дополнительного образования. педагоги организаторы, Совет родителей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Праздник «Последний звонок»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D17456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D17456">
              <w:t xml:space="preserve"> </w:t>
            </w: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Совет старшеклассников, педагоги дополнительного образования. педагоги организаторы, Совет родителей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 города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jc w:val="center"/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bookmarkStart w:id="1" w:name="_Hlk30338243"/>
            <w:r w:rsidRPr="00D1745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«Внеурочная деятельности»</w:t>
            </w:r>
            <w:bookmarkEnd w:id="1"/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hAnsi="Times New Roman"/>
                <w:sz w:val="24"/>
                <w:szCs w:val="24"/>
              </w:rPr>
              <w:t>Говорим и пишем по-английски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иностранного языка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hAnsi="Times New Roman"/>
                <w:sz w:val="24"/>
                <w:szCs w:val="24"/>
              </w:rPr>
              <w:t>Решение нестандартных задач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hAnsi="Times New Roman"/>
                <w:sz w:val="24"/>
                <w:szCs w:val="24"/>
              </w:rPr>
              <w:t>Юный филолог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Разговор о важном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D17456" w:rsidP="00524545">
            <w:pPr>
              <w:widowControl w:val="0"/>
              <w:tabs>
                <w:tab w:val="left" w:pos="554"/>
              </w:tabs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D1745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 w:rsidR="00D17456" w:rsidRPr="00D1745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Урочная деятельность</w:t>
            </w:r>
            <w:r w:rsidRPr="00D17456">
              <w:rPr>
                <w:rFonts w:ascii="Times New Roman" w:eastAsia="Times New Roman" w:hAnsi="Times New Roman" w:cs="Times New Roman"/>
                <w:b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D17456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45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130 лет со дня Рождения Марины Ивановны Цветаевой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литературы, библиотекарь</w:t>
            </w: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2702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Согласно индивидуальным планам работы учителей- предметников</w:t>
            </w: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tabs>
                <w:tab w:val="left" w:pos="3382"/>
              </w:tabs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B63C0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«Самоуправление»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Классное собрание по планированию деятельности участия классного коллектива в общешкольных традиционных делах, распределению обязанностей в классе, выбору актива класса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Совета старшеклассников, выборы председателя, распределение по направлениям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6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Совета старшеклассников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Собрание президентов класса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Совета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старшеклассников,  </w:t>
            </w:r>
            <w:r>
              <w:rPr>
                <w:rFonts w:ascii="Times New Roman" w:hAnsi="Times New Roman" w:cs="Times New Roman"/>
              </w:rPr>
              <w:t>з</w:t>
            </w:r>
            <w:r w:rsidRPr="00C35BCA">
              <w:rPr>
                <w:rFonts w:ascii="Times New Roman" w:hAnsi="Times New Roman" w:cs="Times New Roman"/>
              </w:rPr>
              <w:t>аместитель</w:t>
            </w:r>
            <w:proofErr w:type="gramEnd"/>
            <w:r w:rsidRPr="00C35BCA">
              <w:rPr>
                <w:rFonts w:ascii="Times New Roman" w:hAnsi="Times New Roman" w:cs="Times New Roman"/>
              </w:rPr>
              <w:t xml:space="preserve"> директора по ВВР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рейдов по соблюдения обучающимися школьной формы, правил поведения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6BA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Дня самоуправления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С</w:t>
            </w: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овета старшеклассников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дискотек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С</w:t>
            </w: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овета старшеклассников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Помощь в проведение общешкольных мероприятий (День здоровья, военно-спортивной игры «Зарница», Веселые старты, торжественный митинг и др.)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CE0AF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AF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куратор Совета старшеклассников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D17456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63C0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</w:t>
            </w:r>
            <w:r w:rsidR="00D174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Взаимодействие</w:t>
            </w:r>
            <w:r w:rsidRPr="00B63C0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с родителями»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C61F00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Выборы Совета родителей школы, родительского комитета класса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49799E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49799E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49799E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Директор ОУ, 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родителей школы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Выбранные представители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«Организованное начало</w:t>
            </w:r>
          </w:p>
          <w:p w:rsidR="00524545" w:rsidRPr="00DF394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49799E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49799E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49799E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ВВР,</w:t>
            </w:r>
          </w:p>
          <w:p w:rsidR="00524545" w:rsidRPr="0049799E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99E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tabs>
                <w:tab w:val="left" w:pos="914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8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«Нормативно-правовое обеспечение государственной итоговой аттестации»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УД, 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tabs>
                <w:tab w:val="left" w:pos="914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Дегустационный стол для родителей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 4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14323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Заведующая школьной столовой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9F1E88" w:rsidRDefault="00524545" w:rsidP="00524545">
            <w:pPr>
              <w:widowControl w:val="0"/>
              <w:tabs>
                <w:tab w:val="left" w:pos="914"/>
              </w:tabs>
              <w:wordWrap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родителями, с целью координации воспитательных усилий педагогов и родителей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23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61F0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(тематические) родительские собрания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ВВР,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883D90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Праздничные концерты (День Матери, Международный женский день, День Защитника Отечества)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883D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ВВР,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 дополнительного образования, педагоги организаторы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адаптационного периода в 10 классах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200439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УД, </w:t>
            </w:r>
          </w:p>
          <w:p w:rsidR="00524545" w:rsidRPr="00883D90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Показ Новогоднего спектакля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ВВР, педагоги дополнительного образования, педагоги организаторы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2004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«Подготовка к государственной итоговой аттестации»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УД, 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 и законных представителей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  <w:p w:rsidR="00524545" w:rsidRPr="00200439" w:rsidRDefault="00524545" w:rsidP="00524545">
            <w:pP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ВВР,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9F1E8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«Проведение государственной итоговой аттестации»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УД, 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Совета по профилактике правонарушений, комиссией по урегулированию споров между участниками образовательных отношений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Выбранные  представители</w:t>
            </w:r>
            <w:proofErr w:type="gramEnd"/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ВВР, ПР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урегулированию споров меж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 участниками образовательных отношений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консультации родителями, с целью координации воспитательных усилий педагогов и родителей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мероприятиях (праздниках, Днях здоровья, экскурсиях, спортивных соревнованиях, про ориентационных событиях, НПК)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УД, ВВР,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 физической культуры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Ежегодная премия «Человек года»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3D9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ВВР, педагоги дополнительного образования, педагоги организаторы</w:t>
            </w:r>
          </w:p>
        </w:tc>
      </w:tr>
      <w:tr w:rsidR="00524545" w:rsidRPr="00B63C0D" w:rsidTr="00C6405B">
        <w:trPr>
          <w:trHeight w:val="703"/>
        </w:trPr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Последний звонок. Помощь в проведение, оформлении, поздравление учащихся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24545" w:rsidRPr="009F1E88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Pr="00200439" w:rsidRDefault="00524545" w:rsidP="00524545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мая</w:t>
            </w:r>
            <w:r w:rsidRPr="002004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Заместитель директора УД, ВВР,</w:t>
            </w:r>
          </w:p>
          <w:p w:rsidR="00524545" w:rsidRDefault="00524545" w:rsidP="00524545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педагоги дополнительного образования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545" w:rsidRPr="00883D90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tabs>
                <w:tab w:val="left" w:pos="3896"/>
              </w:tabs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«Профориентация»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профориентации «Моя будущая профессия»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1-3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тренинга «Развитие умений по принятию решений»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«Мир профессий»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«Моя мечта о будущей профессии»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«Дороги, которые мы выбираем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«Планирование профессионального пути»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диспут «Суть жизненного и профессионального самоопределения»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1928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беседы, консультации педагога-психолога по вопросам склонностей, способностей, дарований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работе Всероссийских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проектах («Билет в будущее»,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F83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профориентационной диагностики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на предприятия, встречи со специалистами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разлиного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рода профессий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Национальн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чемпионат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33B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JuniorSkills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757B44" w:rsidRDefault="00524545" w:rsidP="0052454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757B4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Основные школьные дела</w:t>
            </w:r>
            <w:r w:rsidRPr="00757B44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«Мы разные, но мы вместе!», посвященный Дню толерантности.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ВВ</w:t>
            </w:r>
            <w:r w:rsidRPr="000725E1">
              <w:rPr>
                <w:rFonts w:ascii="Times New Roman" w:hAnsi="Times New Roman" w:cs="Times New Roman"/>
              </w:rPr>
              <w:t>Р</w:t>
            </w:r>
          </w:p>
          <w:p w:rsidR="00524545" w:rsidRPr="000725E1" w:rsidRDefault="00524545" w:rsidP="0052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Фестиваль патриотической песни «А песня ходит на войну»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ВВ</w:t>
            </w:r>
            <w:r w:rsidRPr="000725E1">
              <w:rPr>
                <w:rFonts w:ascii="Times New Roman" w:hAnsi="Times New Roman" w:cs="Times New Roman"/>
              </w:rPr>
              <w:t>Р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Ежегодная премия школы 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«Человек года 2023» (награждение активных родителей, родителей отличников, 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номинация «Семья года», Ученик года. Учитель года,)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F23EE0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E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3EE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152DBD" w:rsidRDefault="00524545" w:rsidP="0052454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Внешкольные мероприятия</w:t>
            </w:r>
            <w:r w:rsidRPr="00152DBD">
              <w:rPr>
                <w:rFonts w:ascii="Times New Roman" w:eastAsia="Times New Roman" w:hAnsi="Times New Roman" w:cs="Times New Roman"/>
                <w:b/>
                <w:iCs/>
                <w:color w:val="000000"/>
                <w:w w:val="0"/>
                <w:kern w:val="2"/>
                <w:sz w:val="28"/>
                <w:szCs w:val="28"/>
                <w:lang w:eastAsia="ko-KR"/>
              </w:rPr>
              <w:t>»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Организация экскурсий</w:t>
            </w:r>
            <w:r>
              <w:rPr>
                <w:rFonts w:ascii="Times New Roman" w:hAnsi="Times New Roman" w:cs="Times New Roman"/>
              </w:rPr>
              <w:t>, походов по Свердловской области, по городу Екатеринбургу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 (п</w:t>
            </w:r>
            <w:r w:rsidRPr="00E34DA5">
              <w:rPr>
                <w:rFonts w:ascii="Times New Roman" w:hAnsi="Times New Roman" w:cs="Times New Roman"/>
              </w:rPr>
              <w:t>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участия в работе Всероссийских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проектов («Билет в будущее», </w:t>
            </w:r>
            <w:proofErr w:type="gramStart"/>
            <w:r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</w:rPr>
              <w:t>ПроеКториЯ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») экскурсии на предприятия, в </w:t>
            </w:r>
            <w:proofErr w:type="spellStart"/>
            <w:r>
              <w:rPr>
                <w:rFonts w:ascii="Times New Roman" w:hAnsi="Times New Roman" w:cs="Times New Roman"/>
              </w:rPr>
              <w:t>СУЗы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8F16BA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043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ответственный педагог за профориентацию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Организация экскурсий (школьный музей)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043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музея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pStyle w:val="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lastRenderedPageBreak/>
              <w:t>Посещение музеев города (Музей военной техники ОАО «</w:t>
            </w:r>
            <w:proofErr w:type="spellStart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Уралмаэлектромедь</w:t>
            </w:r>
            <w:proofErr w:type="spellEnd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, музей истории Екатеринбурга, «</w:t>
            </w:r>
            <w:proofErr w:type="spellStart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Шурави</w:t>
            </w:r>
            <w:proofErr w:type="spellEnd"/>
            <w:proofErr w:type="gramStart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»,Екатеринбургский</w:t>
            </w:r>
            <w:proofErr w:type="gramEnd"/>
            <w:r w:rsidRPr="00E34DA5">
              <w:rPr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 xml:space="preserve"> музей изобразительных искусств)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043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В течение года</w:t>
            </w:r>
            <w:r>
              <w:rPr>
                <w:rFonts w:ascii="Times New Roman" w:hAnsi="Times New Roman" w:cs="Times New Roman"/>
              </w:rPr>
              <w:t xml:space="preserve"> (по плану классных руководителей)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pStyle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34DA5">
              <w:rPr>
                <w:rFonts w:ascii="Times New Roman" w:eastAsia="Arial Unicode MS" w:hAnsi="Times New Roman" w:cs="Times New Roman"/>
                <w:sz w:val="22"/>
                <w:szCs w:val="22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Посещение театров города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0043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 (п</w:t>
            </w:r>
            <w:r w:rsidRPr="00E34DA5">
              <w:rPr>
                <w:rFonts w:ascii="Times New Roman" w:hAnsi="Times New Roman" w:cs="Times New Roman"/>
              </w:rPr>
              <w:t>о плану классного руководителя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524545" w:rsidRPr="00E34DA5" w:rsidRDefault="00524545" w:rsidP="005245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34DA5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Однодневные походы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43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Осень- весна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152DBD" w:rsidRDefault="00524545" w:rsidP="0052454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152D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Предметно-пространственная среда</w:t>
            </w:r>
            <w:r w:rsidRPr="00152DB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»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B63C0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классный уголков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руководитель ответственный по ПДД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в фойе и рекреациях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E146A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6A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 проведение тематических выставок рисунков, поделок, плакатов: 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«Осенние плоды»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«Золотые руки мамы»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«Мастерская Деда Мороза»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«Изобретения»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«Сохраним планету Земля!» 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«Ракета будущего»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фотозон (День Знаний, День учителя, Новый год, День Святого Валентина, День Космонавтики, Последний звонок)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Педагоги организаторы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рганизован «Школьный 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библиотекарь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Экологическая акция  </w:t>
            </w:r>
          </w:p>
          <w:p w:rsidR="00524545" w:rsidRDefault="00524545" w:rsidP="00524545">
            <w:pPr>
              <w:widowControl w:val="0"/>
              <w:tabs>
                <w:tab w:val="left" w:pos="2520"/>
              </w:tabs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«Школьная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клумба»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ВВР</w:t>
            </w:r>
          </w:p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24545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Оформление уголка с Государственными символами РФ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ED7223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аместитель директора по </w:t>
            </w: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B63C0D" w:rsidTr="00E6316C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90106" w:rsidRDefault="00524545" w:rsidP="00524545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24545" w:rsidRPr="005F24D9" w:rsidTr="00121E5C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F24D9" w:rsidRDefault="00524545" w:rsidP="0052454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Профилактика и безопасность</w:t>
            </w:r>
          </w:p>
          <w:p w:rsidR="00524545" w:rsidRPr="005F24D9" w:rsidRDefault="00524545" w:rsidP="0052454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24545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«Подросток»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Беседы о правилах поведения в школе и общественных местах. Устав Школы. Международный день солидарности в борьбе с терроризмом. Месячник безопасности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"ЕКБ: выбор в пользу жизни"(пропаганда здорового образа жизни, профилактика алкоголизма)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Посещение семей обучающихся, находящихся в социально опасном положении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12-18.09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Школа без наркотиков»  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18-24.09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"Подросток и закон" Беседа об ответственности несовершеннолетних за участие в несанкционированных митингах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в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сети  "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Интернет"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До 08.10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проектов  «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Здоровым быть здорово!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01- 04.10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«группы риска»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07-15.10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собеседование с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обучающимися  «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группы риска» по итогам  четверти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25-26.10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 День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толерантности. "Единство разных» Мероприятия по профилактике экстремизма среди несовершеннолетних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12-16.11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отказа от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курения.(</w:t>
            </w:r>
            <w:proofErr w:type="spellStart"/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профилакика</w:t>
            </w:r>
            <w:proofErr w:type="spell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"Сообщи, где торгуют смертью"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12-23.11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Всемирный  День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 . Единый день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"Жизни- Да!"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Единый урок по правам человека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волонтера "Здоровая инициатива"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Круглый стол «Правда о наркомании»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семейных видео и слайд - фильмов «Моя семья»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16-18.12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собеседование с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обучающимися  «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группы риска» по итогам  четверти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"За здоровье и безопасность наших детей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до 30.12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руководители, педагоги организаторы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«Психология разрешения конфликтов"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до 15.01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педагог-психолог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«Мы ждем тебя в реальности!" (профилактика экранной зависимости)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15-17-.01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классный час по гражданско-правовому воспитанию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Единый день профилактики "Жизнь как ценность" (профилактика суицидального поведения)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Конкурс  газет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«Герой моей семьи»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18-23.02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«Профилактика агрессивного поведения»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18-20.02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профилактики "Свобода мнений "(профилактика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экстремизма  и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несовершеннолетних"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Конкурс социальной рекламы «Новый взгляд»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до 20.03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Беседы о профилактике пивного алкоголизма.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18-21.03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Конкурс плакатов, рисунков и кроссвордов по профилактике зависимостей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16- 23.03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собеседование с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обучающимися  «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группы риска» по итогам  четверти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здоровья  «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Твое здоровье – твой выбор»(пропаганда ЗОЖ)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«Возьмемся за руки друзья»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20-22.04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 несовершеннолетних за совершение краж»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23-26.04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часы, посвященные ВОВ.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Конкурс  социальных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 роликов  по антинаркотической тематике и пропаганде  ЗОЖ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3-15.05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детского телефона доверия.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собеседование с </w:t>
            </w:r>
            <w:proofErr w:type="gramStart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обучающимися  «</w:t>
            </w:r>
            <w:proofErr w:type="gramEnd"/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группы риска» по итогам  четверти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C6405B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5B" w:rsidRPr="00C6405B" w:rsidRDefault="00C6405B" w:rsidP="00C64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5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ПР, классные руководители.</w:t>
            </w:r>
          </w:p>
        </w:tc>
      </w:tr>
      <w:tr w:rsidR="00524545" w:rsidRPr="005F24D9" w:rsidTr="00121E5C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5F24D9" w:rsidRDefault="00524545" w:rsidP="0052454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Социальное партнерство</w:t>
            </w:r>
          </w:p>
          <w:p w:rsidR="00524545" w:rsidRPr="005F24D9" w:rsidRDefault="00524545" w:rsidP="00524545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24545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4545" w:rsidRPr="003C70FD" w:rsidRDefault="00524545" w:rsidP="00524545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Проведение мастер-классов со ШБС № 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Ежегодные сезонные фестивали ГТО совместно с 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Спортивно-оздоровительны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комплекс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Калининец</w:t>
            </w:r>
            <w:proofErr w:type="spellEnd"/>
            <w:r w:rsidRPr="00B907AF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ДЮЦ «Контакт» совместные </w:t>
            </w:r>
          </w:p>
          <w:p w:rsidR="005052BE" w:rsidRPr="00B907AF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5052BE" w:rsidRPr="005F24D9" w:rsidTr="00121E5C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5F24D9" w:rsidRDefault="005052BE" w:rsidP="005052BE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Школьный музей</w:t>
            </w:r>
          </w:p>
          <w:p w:rsidR="005052BE" w:rsidRPr="005F24D9" w:rsidRDefault="005052BE" w:rsidP="005052BE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3C70FD" w:rsidRDefault="005052BE" w:rsidP="005052BE">
            <w:pPr>
              <w:widowControl w:val="0"/>
              <w:tabs>
                <w:tab w:val="center" w:pos="1604"/>
                <w:tab w:val="right" w:pos="3209"/>
              </w:tabs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ab/>
            </w: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актива музея с экспонатами, создание новых экспозиций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Встречи 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ветеранами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локальных войн, ветеранами педагогами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Торжественный митинг, посвящённый Дню Победы в ВОВ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106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Руководитель музея</w:t>
            </w:r>
          </w:p>
        </w:tc>
      </w:tr>
      <w:tr w:rsidR="005052BE" w:rsidRPr="005F24D9" w:rsidTr="00121E5C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5F24D9" w:rsidRDefault="005052BE" w:rsidP="005052BE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Школьные спортивные клубы</w:t>
            </w:r>
          </w:p>
          <w:p w:rsidR="005052BE" w:rsidRPr="005F24D9" w:rsidRDefault="005052BE" w:rsidP="005052BE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D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r w:rsidRPr="000A5EF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Лучинкин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052BE" w:rsidRPr="003C70FD" w:rsidTr="00121E5C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tabs>
                <w:tab w:val="right" w:pos="3209"/>
              </w:tabs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1C44FB" w:rsidRDefault="005052BE" w:rsidP="005052BE">
            <w:pP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44FB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Колесникова Е.А.</w:t>
            </w:r>
          </w:p>
        </w:tc>
      </w:tr>
      <w:tr w:rsidR="005052BE" w:rsidRPr="00B63C0D" w:rsidTr="00200439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B63C0D" w:rsidRDefault="005052BE" w:rsidP="005052BE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B63C0D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Школьный театр</w:t>
            </w:r>
          </w:p>
          <w:p w:rsidR="005052BE" w:rsidRPr="00B63C0D" w:rsidRDefault="005052BE" w:rsidP="005052BE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</w:p>
        </w:tc>
      </w:tr>
      <w:tr w:rsidR="005052BE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52BE" w:rsidRPr="00B63C0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C0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052BE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1.09.202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proofErr w:type="gram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ВР ,</w:t>
            </w:r>
            <w:proofErr w:type="gram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52BE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дополнительного образования, 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ные руководители</w:t>
            </w:r>
          </w:p>
        </w:tc>
      </w:tr>
      <w:tr w:rsidR="005052BE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Музыкально-литературная </w:t>
            </w:r>
          </w:p>
          <w:p w:rsidR="005052BE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композиция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Дню 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пожилого человека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зам. директора по ВР</w:t>
            </w:r>
          </w:p>
        </w:tc>
      </w:tr>
      <w:tr w:rsidR="005052BE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52BE" w:rsidRPr="00195F3F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F3F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u w:color="000000"/>
                <w:bdr w:val="nil"/>
                <w:lang w:eastAsia="ru-RU"/>
              </w:rPr>
              <w:t>Театральная лаборатория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52BE" w:rsidRPr="00195F3F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F3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52BE" w:rsidRPr="00195F3F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95F3F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52BE" w:rsidRPr="00195F3F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195F3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</w:tr>
      <w:tr w:rsidR="005052BE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F614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Торжественный митинг, просвещённый Дню Победы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ги дополнительного образования</w:t>
            </w: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щкольного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музея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52BE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дополнительного образования, 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52BE" w:rsidRPr="00B63C0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spacing w:after="0" w:line="36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>Выпускной бал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spacing w:after="0" w:line="36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дополнительного образования, </w:t>
            </w:r>
          </w:p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3C70F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5052BE" w:rsidRPr="00B63C0D" w:rsidTr="00121E5C"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7D8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ko-KR"/>
              </w:rPr>
              <w:t>Дополнительное образование</w:t>
            </w:r>
          </w:p>
        </w:tc>
      </w:tr>
      <w:tr w:rsidR="005052BE" w:rsidRPr="00A77D99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D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Актерское мастерство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r w:rsidRPr="000A5EF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A77D99" w:rsidRDefault="005052BE" w:rsidP="005052BE">
            <w:pPr>
              <w:widowControl w:val="0"/>
              <w:tabs>
                <w:tab w:val="left" w:pos="554"/>
              </w:tabs>
              <w:wordWrap w:val="0"/>
              <w:spacing w:after="0" w:line="36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77D99">
              <w:rPr>
                <w:rFonts w:ascii="Times New Roman" w:hAnsi="Times New Roman"/>
                <w:sz w:val="24"/>
                <w:szCs w:val="24"/>
              </w:rPr>
              <w:t>Павлова Т.В.</w:t>
            </w:r>
          </w:p>
        </w:tc>
      </w:tr>
      <w:tr w:rsidR="005052BE" w:rsidRPr="003C70F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D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журналистской деятельности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r w:rsidRPr="000A5EF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Никитина К.К.</w:t>
            </w:r>
          </w:p>
        </w:tc>
      </w:tr>
      <w:tr w:rsidR="005052BE" w:rsidRPr="003C70F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D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r w:rsidRPr="000A5EF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Лучинкин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5052BE" w:rsidRPr="003C70FD" w:rsidTr="00C6405B"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D9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Школа ведущих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Default="005052BE" w:rsidP="005052BE">
            <w:r w:rsidRPr="000A5EF9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BE" w:rsidRPr="003C70FD" w:rsidRDefault="005052BE" w:rsidP="005052B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Жданова Т.А.</w:t>
            </w:r>
          </w:p>
        </w:tc>
      </w:tr>
    </w:tbl>
    <w:p w:rsidR="007303EE" w:rsidRDefault="007303EE"/>
    <w:sectPr w:rsidR="0073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59"/>
    <w:rsid w:val="00022E17"/>
    <w:rsid w:val="00082702"/>
    <w:rsid w:val="00094B21"/>
    <w:rsid w:val="00121E5C"/>
    <w:rsid w:val="00200439"/>
    <w:rsid w:val="00217F56"/>
    <w:rsid w:val="002854BA"/>
    <w:rsid w:val="002D4CF2"/>
    <w:rsid w:val="00371B68"/>
    <w:rsid w:val="003F3ECC"/>
    <w:rsid w:val="00410862"/>
    <w:rsid w:val="00433DA1"/>
    <w:rsid w:val="0048396A"/>
    <w:rsid w:val="004D64AD"/>
    <w:rsid w:val="004D68B4"/>
    <w:rsid w:val="005052BE"/>
    <w:rsid w:val="00512B88"/>
    <w:rsid w:val="0051423C"/>
    <w:rsid w:val="00524545"/>
    <w:rsid w:val="007303EE"/>
    <w:rsid w:val="008C1859"/>
    <w:rsid w:val="00920B90"/>
    <w:rsid w:val="009967B5"/>
    <w:rsid w:val="009F79B9"/>
    <w:rsid w:val="00A721D6"/>
    <w:rsid w:val="00AC1609"/>
    <w:rsid w:val="00B63C0D"/>
    <w:rsid w:val="00C6405B"/>
    <w:rsid w:val="00D17456"/>
    <w:rsid w:val="00E6316C"/>
    <w:rsid w:val="00FA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DEB9B-3143-4544-BCDA-7211F0C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таблицы 2"/>
    <w:rsid w:val="002004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1">
    <w:name w:val="Стиль таблицы 1"/>
    <w:rsid w:val="0020043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EDBA-DAD8-4005-9EB4-9D20BC25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14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12</cp:revision>
  <cp:lastPrinted>2022-10-17T08:45:00Z</cp:lastPrinted>
  <dcterms:created xsi:type="dcterms:W3CDTF">2021-06-08T11:24:00Z</dcterms:created>
  <dcterms:modified xsi:type="dcterms:W3CDTF">2023-09-15T03:11:00Z</dcterms:modified>
</cp:coreProperties>
</file>