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D1A" w:rsidRPr="00EA2EEA" w:rsidRDefault="00696D1A" w:rsidP="00696D1A">
      <w:pPr>
        <w:spacing w:line="276" w:lineRule="auto"/>
        <w:ind w:left="284"/>
        <w:jc w:val="center"/>
        <w:rPr>
          <w:rFonts w:eastAsia="Calibri"/>
          <w:b/>
        </w:rPr>
      </w:pPr>
      <w:r w:rsidRPr="00EA2EEA">
        <w:rPr>
          <w:rFonts w:eastAsia="Calibri"/>
          <w:b/>
        </w:rPr>
        <w:t>Департамент образования Администрации г. Екатеринбурга</w:t>
      </w:r>
    </w:p>
    <w:p w:rsidR="00696D1A" w:rsidRPr="00EA2EEA" w:rsidRDefault="00696D1A" w:rsidP="00696D1A">
      <w:pPr>
        <w:spacing w:line="276" w:lineRule="auto"/>
        <w:jc w:val="center"/>
        <w:rPr>
          <w:rFonts w:eastAsia="Calibri"/>
          <w:b/>
          <w:bCs/>
        </w:rPr>
      </w:pPr>
      <w:r w:rsidRPr="00EA2EEA">
        <w:rPr>
          <w:rFonts w:eastAsia="Calibri"/>
          <w:b/>
          <w:bCs/>
        </w:rPr>
        <w:t xml:space="preserve">Муниципальное автономное общеобразовательное учреждение </w:t>
      </w:r>
    </w:p>
    <w:p w:rsidR="00696D1A" w:rsidRPr="00EA2EEA" w:rsidRDefault="00696D1A" w:rsidP="00696D1A">
      <w:pPr>
        <w:spacing w:line="276" w:lineRule="auto"/>
        <w:jc w:val="center"/>
        <w:rPr>
          <w:rFonts w:eastAsia="Calibri"/>
          <w:b/>
          <w:bCs/>
        </w:rPr>
      </w:pPr>
      <w:r w:rsidRPr="00EA2EEA">
        <w:rPr>
          <w:rFonts w:eastAsia="Calibri"/>
          <w:b/>
          <w:bCs/>
        </w:rPr>
        <w:t>средняя общеобразовательная школа № 22</w:t>
      </w:r>
    </w:p>
    <w:p w:rsidR="00696D1A" w:rsidRDefault="004F51F4" w:rsidP="00696D1A">
      <w:pPr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303010" cy="1743760"/>
            <wp:effectExtent l="0" t="0" r="254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010" cy="174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D1A" w:rsidRDefault="00696D1A" w:rsidP="00696D1A">
      <w:pPr>
        <w:rPr>
          <w:sz w:val="44"/>
          <w:szCs w:val="44"/>
        </w:rPr>
      </w:pPr>
    </w:p>
    <w:p w:rsidR="00696D1A" w:rsidRDefault="00696D1A" w:rsidP="00696D1A">
      <w:pPr>
        <w:rPr>
          <w:sz w:val="44"/>
          <w:szCs w:val="44"/>
        </w:rPr>
      </w:pPr>
    </w:p>
    <w:p w:rsidR="00696D1A" w:rsidRDefault="00696D1A" w:rsidP="00696D1A">
      <w:pPr>
        <w:rPr>
          <w:sz w:val="44"/>
          <w:szCs w:val="44"/>
        </w:rPr>
      </w:pPr>
    </w:p>
    <w:p w:rsidR="00696D1A" w:rsidRDefault="00696D1A" w:rsidP="00696D1A">
      <w:pPr>
        <w:spacing w:before="72"/>
        <w:ind w:right="484"/>
        <w:jc w:val="center"/>
        <w:outlineLvl w:val="0"/>
        <w:rPr>
          <w:b/>
          <w:bCs/>
          <w:sz w:val="40"/>
          <w:szCs w:val="40"/>
        </w:rPr>
      </w:pPr>
    </w:p>
    <w:p w:rsidR="00696D1A" w:rsidRDefault="00696D1A" w:rsidP="00696D1A">
      <w:pPr>
        <w:spacing w:before="72"/>
        <w:ind w:right="484"/>
        <w:jc w:val="center"/>
        <w:outlineLvl w:val="0"/>
        <w:rPr>
          <w:b/>
          <w:bCs/>
          <w:sz w:val="40"/>
          <w:szCs w:val="40"/>
        </w:rPr>
      </w:pPr>
    </w:p>
    <w:p w:rsidR="00696D1A" w:rsidRDefault="00696D1A" w:rsidP="00696D1A">
      <w:pPr>
        <w:spacing w:before="72"/>
        <w:ind w:right="484"/>
        <w:jc w:val="center"/>
        <w:outlineLvl w:val="0"/>
        <w:rPr>
          <w:b/>
          <w:bCs/>
          <w:sz w:val="40"/>
          <w:szCs w:val="40"/>
        </w:rPr>
      </w:pPr>
    </w:p>
    <w:p w:rsidR="00696D1A" w:rsidRDefault="00696D1A" w:rsidP="00696D1A">
      <w:pPr>
        <w:spacing w:before="72"/>
        <w:ind w:right="484"/>
        <w:jc w:val="center"/>
        <w:outlineLvl w:val="0"/>
        <w:rPr>
          <w:b/>
          <w:bCs/>
          <w:sz w:val="40"/>
          <w:szCs w:val="40"/>
        </w:rPr>
      </w:pPr>
    </w:p>
    <w:p w:rsidR="00696D1A" w:rsidRPr="00E55B8E" w:rsidRDefault="00696D1A" w:rsidP="00696D1A">
      <w:pPr>
        <w:tabs>
          <w:tab w:val="left" w:pos="10348"/>
        </w:tabs>
        <w:spacing w:before="72"/>
        <w:ind w:right="484"/>
        <w:jc w:val="center"/>
        <w:outlineLvl w:val="0"/>
        <w:rPr>
          <w:b/>
          <w:bCs/>
          <w:sz w:val="32"/>
          <w:szCs w:val="32"/>
        </w:rPr>
      </w:pPr>
      <w:r w:rsidRPr="00E55B8E">
        <w:rPr>
          <w:b/>
          <w:bCs/>
          <w:sz w:val="32"/>
          <w:szCs w:val="32"/>
        </w:rPr>
        <w:t>Дополнительная общеобразов</w:t>
      </w:r>
      <w:bookmarkStart w:id="0" w:name="_GoBack"/>
      <w:bookmarkEnd w:id="0"/>
      <w:r w:rsidRPr="00E55B8E">
        <w:rPr>
          <w:b/>
          <w:bCs/>
          <w:sz w:val="32"/>
          <w:szCs w:val="32"/>
        </w:rPr>
        <w:t xml:space="preserve">ательная общеразвивающая программа </w:t>
      </w:r>
    </w:p>
    <w:p w:rsidR="00696D1A" w:rsidRPr="00E55B8E" w:rsidRDefault="00696D1A" w:rsidP="00696D1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«Педагогическая практика</w:t>
      </w:r>
      <w:r w:rsidRPr="00E55B8E">
        <w:rPr>
          <w:b/>
          <w:sz w:val="32"/>
          <w:szCs w:val="32"/>
        </w:rPr>
        <w:t>»</w:t>
      </w:r>
    </w:p>
    <w:tbl>
      <w:tblPr>
        <w:tblpPr w:leftFromText="180" w:rightFromText="180" w:vertAnchor="text" w:horzAnchor="margin" w:tblpXSpec="center" w:tblpY="4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25AE2" w:rsidRPr="00B14BC6" w:rsidTr="00C1072C">
        <w:tc>
          <w:tcPr>
            <w:tcW w:w="9571" w:type="dxa"/>
          </w:tcPr>
          <w:p w:rsidR="00A25AE2" w:rsidRDefault="00A25AE2" w:rsidP="00C1072C">
            <w:pPr>
              <w:ind w:firstLine="709"/>
              <w:contextualSpacing/>
              <w:jc w:val="center"/>
              <w:rPr>
                <w:rFonts w:eastAsia="Batang"/>
                <w:b/>
                <w:sz w:val="24"/>
                <w:szCs w:val="28"/>
                <w:lang w:eastAsia="ko-KR"/>
              </w:rPr>
            </w:pPr>
          </w:p>
          <w:p w:rsidR="00A25AE2" w:rsidRPr="00B14BC6" w:rsidRDefault="00A25AE2" w:rsidP="00C1072C">
            <w:pPr>
              <w:ind w:firstLine="709"/>
              <w:contextualSpacing/>
              <w:jc w:val="center"/>
              <w:rPr>
                <w:rFonts w:eastAsia="Batang"/>
                <w:b/>
                <w:caps/>
                <w:sz w:val="24"/>
                <w:szCs w:val="28"/>
                <w:lang w:eastAsia="ko-KR"/>
              </w:rPr>
            </w:pPr>
            <w:r w:rsidRPr="00B14BC6">
              <w:rPr>
                <w:rFonts w:eastAsia="Batang"/>
                <w:b/>
                <w:sz w:val="24"/>
                <w:szCs w:val="28"/>
                <w:lang w:eastAsia="ko-KR"/>
              </w:rPr>
              <w:t xml:space="preserve">Возраст </w:t>
            </w:r>
            <w:r w:rsidRPr="00B14BC6">
              <w:rPr>
                <w:rFonts w:eastAsia="Batang"/>
                <w:b/>
                <w:bCs/>
                <w:sz w:val="24"/>
                <w:szCs w:val="32"/>
                <w:lang w:eastAsia="ko-KR"/>
              </w:rPr>
              <w:t>учащихся</w:t>
            </w:r>
            <w:r w:rsidRPr="00B14BC6">
              <w:rPr>
                <w:rFonts w:eastAsia="Batang"/>
                <w:b/>
                <w:sz w:val="24"/>
                <w:szCs w:val="28"/>
                <w:lang w:eastAsia="ko-KR"/>
              </w:rPr>
              <w:t>: 14– 1</w:t>
            </w:r>
            <w:r>
              <w:rPr>
                <w:rFonts w:eastAsia="Batang"/>
                <w:b/>
                <w:sz w:val="24"/>
                <w:szCs w:val="28"/>
                <w:lang w:eastAsia="ko-KR"/>
              </w:rPr>
              <w:t>8</w:t>
            </w:r>
            <w:r w:rsidRPr="00B14BC6">
              <w:rPr>
                <w:rFonts w:eastAsia="Batang"/>
                <w:b/>
                <w:sz w:val="24"/>
                <w:szCs w:val="28"/>
                <w:lang w:eastAsia="ko-KR"/>
              </w:rPr>
              <w:t xml:space="preserve"> лет</w:t>
            </w:r>
          </w:p>
        </w:tc>
      </w:tr>
      <w:tr w:rsidR="00A25AE2" w:rsidRPr="00B14BC6" w:rsidTr="00C1072C">
        <w:tc>
          <w:tcPr>
            <w:tcW w:w="9571" w:type="dxa"/>
          </w:tcPr>
          <w:p w:rsidR="00A25AE2" w:rsidRPr="00B14BC6" w:rsidRDefault="00A25AE2" w:rsidP="00C1072C">
            <w:pPr>
              <w:tabs>
                <w:tab w:val="left" w:pos="360"/>
              </w:tabs>
              <w:contextualSpacing/>
              <w:jc w:val="center"/>
              <w:outlineLvl w:val="0"/>
              <w:rPr>
                <w:rFonts w:eastAsia="Batang"/>
                <w:b/>
                <w:bCs/>
                <w:kern w:val="32"/>
                <w:sz w:val="24"/>
                <w:szCs w:val="28"/>
                <w:lang w:eastAsia="ko-KR"/>
              </w:rPr>
            </w:pPr>
            <w:r w:rsidRPr="00B14BC6">
              <w:rPr>
                <w:rFonts w:eastAsia="Batang"/>
                <w:b/>
                <w:bCs/>
                <w:kern w:val="32"/>
                <w:sz w:val="24"/>
                <w:szCs w:val="28"/>
                <w:lang w:eastAsia="ko-KR"/>
              </w:rPr>
              <w:t xml:space="preserve">Срок реализации программы: </w:t>
            </w:r>
            <w:r>
              <w:rPr>
                <w:rFonts w:eastAsia="Batang"/>
                <w:b/>
                <w:bCs/>
                <w:kern w:val="32"/>
                <w:sz w:val="24"/>
                <w:szCs w:val="28"/>
                <w:lang w:eastAsia="ko-KR"/>
              </w:rPr>
              <w:t>1</w:t>
            </w:r>
            <w:r w:rsidRPr="00B14BC6">
              <w:rPr>
                <w:rFonts w:eastAsia="Batang"/>
                <w:b/>
                <w:bCs/>
                <w:kern w:val="32"/>
                <w:sz w:val="24"/>
                <w:szCs w:val="28"/>
                <w:lang w:eastAsia="ko-KR"/>
              </w:rPr>
              <w:t xml:space="preserve"> год</w:t>
            </w:r>
          </w:p>
          <w:p w:rsidR="00A25AE2" w:rsidRPr="00B14BC6" w:rsidRDefault="00A25AE2" w:rsidP="00C1072C">
            <w:pPr>
              <w:tabs>
                <w:tab w:val="left" w:pos="360"/>
              </w:tabs>
              <w:contextualSpacing/>
              <w:jc w:val="center"/>
              <w:outlineLvl w:val="0"/>
              <w:rPr>
                <w:rFonts w:eastAsia="Batang"/>
                <w:b/>
                <w:bCs/>
                <w:caps/>
                <w:kern w:val="32"/>
                <w:sz w:val="24"/>
                <w:szCs w:val="28"/>
                <w:lang w:eastAsia="ko-KR"/>
              </w:rPr>
            </w:pPr>
            <w:r w:rsidRPr="00B14BC6">
              <w:rPr>
                <w:rFonts w:eastAsia="Batang"/>
                <w:b/>
                <w:bCs/>
                <w:kern w:val="32"/>
                <w:sz w:val="24"/>
                <w:szCs w:val="28"/>
                <w:lang w:eastAsia="ko-KR"/>
              </w:rPr>
              <w:t>Направленность: социально-гуманитарная</w:t>
            </w:r>
          </w:p>
        </w:tc>
      </w:tr>
    </w:tbl>
    <w:p w:rsidR="00696D1A" w:rsidRDefault="00696D1A" w:rsidP="00696D1A">
      <w:pPr>
        <w:jc w:val="right"/>
        <w:rPr>
          <w:b/>
        </w:rPr>
      </w:pPr>
    </w:p>
    <w:p w:rsidR="00696D1A" w:rsidRDefault="00696D1A" w:rsidP="00696D1A">
      <w:pPr>
        <w:jc w:val="right"/>
        <w:rPr>
          <w:sz w:val="32"/>
          <w:szCs w:val="32"/>
        </w:rPr>
      </w:pPr>
    </w:p>
    <w:p w:rsidR="00696D1A" w:rsidRDefault="00696D1A" w:rsidP="00696D1A">
      <w:pPr>
        <w:jc w:val="right"/>
        <w:rPr>
          <w:sz w:val="32"/>
          <w:szCs w:val="32"/>
        </w:rPr>
      </w:pPr>
    </w:p>
    <w:p w:rsidR="00696D1A" w:rsidRDefault="00696D1A" w:rsidP="00696D1A">
      <w:pPr>
        <w:jc w:val="right"/>
        <w:rPr>
          <w:sz w:val="32"/>
          <w:szCs w:val="32"/>
        </w:rPr>
      </w:pPr>
    </w:p>
    <w:p w:rsidR="00696D1A" w:rsidRDefault="00696D1A" w:rsidP="00696D1A">
      <w:pPr>
        <w:jc w:val="right"/>
        <w:rPr>
          <w:sz w:val="32"/>
          <w:szCs w:val="32"/>
        </w:rPr>
      </w:pPr>
    </w:p>
    <w:p w:rsidR="00696D1A" w:rsidRPr="00A25AE2" w:rsidRDefault="00696D1A" w:rsidP="00696D1A">
      <w:pPr>
        <w:jc w:val="right"/>
        <w:rPr>
          <w:sz w:val="28"/>
          <w:szCs w:val="28"/>
        </w:rPr>
      </w:pPr>
      <w:r w:rsidRPr="00A25AE2">
        <w:rPr>
          <w:sz w:val="28"/>
          <w:szCs w:val="28"/>
        </w:rPr>
        <w:t>Составитель:</w:t>
      </w:r>
    </w:p>
    <w:p w:rsidR="00696D1A" w:rsidRPr="00A25AE2" w:rsidRDefault="00696D1A" w:rsidP="00696D1A">
      <w:pPr>
        <w:jc w:val="right"/>
        <w:rPr>
          <w:sz w:val="28"/>
          <w:szCs w:val="28"/>
        </w:rPr>
      </w:pPr>
      <w:r w:rsidRPr="00A25AE2">
        <w:rPr>
          <w:sz w:val="28"/>
          <w:szCs w:val="28"/>
        </w:rPr>
        <w:t>Соболева Е.В.</w:t>
      </w:r>
    </w:p>
    <w:p w:rsidR="00696D1A" w:rsidRDefault="00696D1A" w:rsidP="00696D1A">
      <w:pPr>
        <w:jc w:val="right"/>
        <w:rPr>
          <w:sz w:val="32"/>
          <w:szCs w:val="32"/>
        </w:rPr>
      </w:pPr>
    </w:p>
    <w:p w:rsidR="00696D1A" w:rsidRDefault="00696D1A" w:rsidP="00696D1A">
      <w:pPr>
        <w:jc w:val="right"/>
        <w:rPr>
          <w:sz w:val="32"/>
          <w:szCs w:val="32"/>
        </w:rPr>
      </w:pPr>
    </w:p>
    <w:p w:rsidR="00696D1A" w:rsidRDefault="00696D1A" w:rsidP="00696D1A">
      <w:pPr>
        <w:jc w:val="right"/>
        <w:rPr>
          <w:sz w:val="32"/>
          <w:szCs w:val="32"/>
        </w:rPr>
      </w:pPr>
    </w:p>
    <w:p w:rsidR="00696D1A" w:rsidRDefault="00696D1A" w:rsidP="00696D1A">
      <w:pPr>
        <w:jc w:val="right"/>
        <w:rPr>
          <w:sz w:val="32"/>
          <w:szCs w:val="32"/>
        </w:rPr>
      </w:pPr>
    </w:p>
    <w:p w:rsidR="00696D1A" w:rsidRDefault="00696D1A" w:rsidP="00696D1A">
      <w:pPr>
        <w:jc w:val="right"/>
        <w:rPr>
          <w:sz w:val="32"/>
          <w:szCs w:val="32"/>
        </w:rPr>
      </w:pPr>
    </w:p>
    <w:p w:rsidR="00696D1A" w:rsidRDefault="00696D1A" w:rsidP="00696D1A">
      <w:pPr>
        <w:jc w:val="right"/>
        <w:rPr>
          <w:sz w:val="32"/>
          <w:szCs w:val="32"/>
        </w:rPr>
      </w:pPr>
    </w:p>
    <w:p w:rsidR="00696D1A" w:rsidRDefault="00696D1A" w:rsidP="00696D1A">
      <w:pPr>
        <w:jc w:val="right"/>
        <w:rPr>
          <w:sz w:val="32"/>
          <w:szCs w:val="32"/>
        </w:rPr>
      </w:pPr>
    </w:p>
    <w:p w:rsidR="00A25AE2" w:rsidRDefault="00696D1A" w:rsidP="00696D1A">
      <w:pPr>
        <w:spacing w:before="72"/>
        <w:ind w:left="154" w:right="49"/>
        <w:jc w:val="center"/>
        <w:rPr>
          <w:sz w:val="24"/>
          <w:szCs w:val="24"/>
        </w:rPr>
      </w:pPr>
      <w:r w:rsidRPr="00A25AE2">
        <w:rPr>
          <w:sz w:val="24"/>
          <w:szCs w:val="24"/>
        </w:rPr>
        <w:lastRenderedPageBreak/>
        <w:t>г. Ек</w:t>
      </w:r>
      <w:r w:rsidR="00A25AE2">
        <w:rPr>
          <w:sz w:val="24"/>
          <w:szCs w:val="24"/>
        </w:rPr>
        <w:t>атеринбург</w:t>
      </w:r>
    </w:p>
    <w:p w:rsidR="00E64A4B" w:rsidRPr="00A25AE2" w:rsidRDefault="00696D1A" w:rsidP="00696D1A">
      <w:pPr>
        <w:spacing w:before="72"/>
        <w:ind w:left="154" w:right="49"/>
        <w:jc w:val="center"/>
        <w:rPr>
          <w:b/>
          <w:sz w:val="24"/>
          <w:szCs w:val="24"/>
        </w:rPr>
        <w:sectPr w:rsidR="00E64A4B" w:rsidRPr="00A25AE2" w:rsidSect="00B76CCA">
          <w:footerReference w:type="default" r:id="rId9"/>
          <w:pgSz w:w="11910" w:h="16840"/>
          <w:pgMar w:top="1040" w:right="425" w:bottom="1200" w:left="1559" w:header="0" w:footer="1008" w:gutter="0"/>
          <w:cols w:space="720"/>
          <w:titlePg/>
          <w:docGrid w:linePitch="299"/>
        </w:sectPr>
      </w:pPr>
      <w:r w:rsidRPr="00A25AE2">
        <w:rPr>
          <w:sz w:val="24"/>
          <w:szCs w:val="24"/>
        </w:rPr>
        <w:t xml:space="preserve">  2025г</w:t>
      </w:r>
    </w:p>
    <w:p w:rsidR="00E64A4B" w:rsidRDefault="00696D1A">
      <w:pPr>
        <w:spacing w:before="70"/>
        <w:ind w:left="457" w:right="4"/>
        <w:jc w:val="center"/>
        <w:rPr>
          <w:b/>
          <w:sz w:val="24"/>
        </w:rPr>
      </w:pPr>
      <w:bookmarkStart w:id="1" w:name="ПОЯСНИТЕЛЬНАЯ_ЗАПИСКА"/>
      <w:bookmarkEnd w:id="1"/>
      <w:r>
        <w:rPr>
          <w:b/>
          <w:sz w:val="24"/>
        </w:rPr>
        <w:lastRenderedPageBreak/>
        <w:t>ПОЯСНИТЕЛЬНАЯ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E64A4B" w:rsidRDefault="00696D1A">
      <w:pPr>
        <w:pStyle w:val="a3"/>
        <w:spacing w:before="271"/>
        <w:ind w:right="131" w:firstLine="710"/>
      </w:pPr>
      <w:r>
        <w:t>Важнейшей задачей современной системы образования в нашей стране является ранняя профориентация</w:t>
      </w:r>
      <w:r>
        <w:rPr>
          <w:spacing w:val="-1"/>
        </w:rPr>
        <w:t xml:space="preserve"> </w:t>
      </w:r>
      <w:r>
        <w:t xml:space="preserve">обучающихся, одно из направлений которой нацелено на выявление и поддержку педагогически одаренных детей. Деятельность по выявлению и развитию педагогической одаренности приобретает системный характер в рамках психолого- педагогических классов, обеспечивая создание системы непрерывного педагогического </w:t>
      </w:r>
      <w:r>
        <w:rPr>
          <w:spacing w:val="-2"/>
        </w:rPr>
        <w:t>образования.</w:t>
      </w:r>
    </w:p>
    <w:p w:rsidR="00E64A4B" w:rsidRDefault="00B76CCA">
      <w:pPr>
        <w:pStyle w:val="a3"/>
        <w:spacing w:before="1"/>
        <w:ind w:right="140" w:firstLine="710"/>
      </w:pPr>
      <w:r>
        <w:t>Р</w:t>
      </w:r>
      <w:r w:rsidR="00696D1A">
        <w:t>абочая программа учебного курса «Педагогический практикум» для обучающихся 14-18 лет разработана в соответствии с требованиями Федерального государственного образовательного стандарта среднего общего образования, а также федеральной программой воспитания.</w:t>
      </w:r>
    </w:p>
    <w:p w:rsidR="00E64A4B" w:rsidRDefault="00696D1A">
      <w:pPr>
        <w:pStyle w:val="a3"/>
        <w:ind w:right="139" w:firstLine="710"/>
      </w:pPr>
      <w:r>
        <w:t xml:space="preserve">Программа разработана в помощь обучающимся, чтобы посредством метода активного включения в познавательную и волонтерскую деятельность школьники могли принять решение о правильности предпрофессионального выбора; включиться в процесс самоопределения, саморазвития, самовоспитания и самообразования. Программа ориентирована на достижение </w:t>
      </w:r>
      <w:proofErr w:type="spellStart"/>
      <w:r>
        <w:t>метапредметных</w:t>
      </w:r>
      <w:proofErr w:type="spellEnd"/>
      <w:r>
        <w:t xml:space="preserve"> результатов и развитие функциональной грамотности обучающихся.</w:t>
      </w:r>
    </w:p>
    <w:p w:rsidR="00E64A4B" w:rsidRDefault="00696D1A">
      <w:pPr>
        <w:pStyle w:val="a3"/>
        <w:spacing w:before="1" w:line="275" w:lineRule="exact"/>
        <w:ind w:left="851"/>
      </w:pPr>
      <w:r>
        <w:t>Программа</w:t>
      </w:r>
      <w:r>
        <w:rPr>
          <w:spacing w:val="75"/>
        </w:rPr>
        <w:t xml:space="preserve"> </w:t>
      </w:r>
      <w:r>
        <w:t>определяет</w:t>
      </w:r>
      <w:r>
        <w:rPr>
          <w:spacing w:val="55"/>
          <w:w w:val="150"/>
        </w:rPr>
        <w:t xml:space="preserve"> </w:t>
      </w:r>
      <w:r>
        <w:t>цель,</w:t>
      </w:r>
      <w:r>
        <w:rPr>
          <w:spacing w:val="55"/>
          <w:w w:val="150"/>
        </w:rPr>
        <w:t xml:space="preserve"> </w:t>
      </w:r>
      <w:r>
        <w:t>задачи,</w:t>
      </w:r>
      <w:r>
        <w:rPr>
          <w:spacing w:val="55"/>
          <w:w w:val="150"/>
        </w:rPr>
        <w:t xml:space="preserve"> </w:t>
      </w:r>
      <w:r>
        <w:t>содержание</w:t>
      </w:r>
      <w:r>
        <w:rPr>
          <w:spacing w:val="53"/>
          <w:w w:val="150"/>
        </w:rPr>
        <w:t xml:space="preserve"> </w:t>
      </w:r>
      <w:r>
        <w:t>и</w:t>
      </w:r>
      <w:r>
        <w:rPr>
          <w:spacing w:val="54"/>
          <w:w w:val="150"/>
        </w:rPr>
        <w:t xml:space="preserve"> </w:t>
      </w:r>
      <w:r>
        <w:t>организацию</w:t>
      </w:r>
      <w:r>
        <w:rPr>
          <w:spacing w:val="52"/>
          <w:w w:val="150"/>
        </w:rPr>
        <w:t xml:space="preserve"> </w:t>
      </w:r>
      <w:r>
        <w:t>изучения</w:t>
      </w:r>
      <w:r>
        <w:rPr>
          <w:spacing w:val="54"/>
          <w:w w:val="150"/>
        </w:rPr>
        <w:t xml:space="preserve"> </w:t>
      </w:r>
      <w:r>
        <w:rPr>
          <w:spacing w:val="-2"/>
        </w:rPr>
        <w:t>курса</w:t>
      </w:r>
    </w:p>
    <w:p w:rsidR="00E64A4B" w:rsidRDefault="00696D1A">
      <w:pPr>
        <w:pStyle w:val="a3"/>
        <w:ind w:right="147"/>
      </w:pPr>
      <w:r>
        <w:t>«Педагогический практикум» на уровне основного, среднего общего образования, а также планируемые результаты его освоения. При разработке рабочих программ учителя могут вносить свои дополнения в структуру изучения материала и варьировать часы для его изучения.</w:t>
      </w:r>
    </w:p>
    <w:p w:rsidR="00E64A4B" w:rsidRDefault="00696D1A">
      <w:pPr>
        <w:pStyle w:val="a3"/>
        <w:spacing w:before="2"/>
        <w:ind w:right="138" w:firstLine="710"/>
      </w:pPr>
      <w:r w:rsidRPr="00696D1A">
        <w:rPr>
          <w:b/>
        </w:rPr>
        <w:t>Целью реализации Программы</w:t>
      </w:r>
      <w:r>
        <w:t xml:space="preserve"> является создание условий для профессионального самоопределения обучающихся и формирования позитивной установки на выбор педагогической профессии.</w:t>
      </w:r>
    </w:p>
    <w:p w:rsidR="00E64A4B" w:rsidRPr="00696D1A" w:rsidRDefault="00696D1A">
      <w:pPr>
        <w:pStyle w:val="a3"/>
        <w:spacing w:line="274" w:lineRule="exact"/>
        <w:ind w:left="851"/>
        <w:rPr>
          <w:b/>
        </w:rPr>
      </w:pPr>
      <w:r w:rsidRPr="00696D1A">
        <w:rPr>
          <w:b/>
        </w:rPr>
        <w:t>Задачи</w:t>
      </w:r>
      <w:r w:rsidRPr="00696D1A">
        <w:rPr>
          <w:b/>
          <w:spacing w:val="-2"/>
        </w:rPr>
        <w:t xml:space="preserve"> </w:t>
      </w:r>
      <w:r w:rsidRPr="00696D1A">
        <w:rPr>
          <w:b/>
        </w:rPr>
        <w:t>реализации</w:t>
      </w:r>
      <w:r w:rsidRPr="00696D1A">
        <w:rPr>
          <w:b/>
          <w:spacing w:val="-2"/>
        </w:rPr>
        <w:t xml:space="preserve"> программы:</w:t>
      </w:r>
    </w:p>
    <w:p w:rsidR="00E64A4B" w:rsidRDefault="00696D1A">
      <w:pPr>
        <w:pStyle w:val="a3"/>
        <w:spacing w:before="2"/>
        <w:ind w:right="140" w:firstLine="710"/>
      </w:pPr>
      <w:r>
        <w:t>мотивировать школьников на осознанный профессиональный выбор и потребность в профессиональном самоопределении с помощью формирования системного представления</w:t>
      </w:r>
      <w:r>
        <w:rPr>
          <w:spacing w:val="-1"/>
        </w:rPr>
        <w:t xml:space="preserve"> </w:t>
      </w:r>
      <w:r>
        <w:t>о педагогической деятельности;</w:t>
      </w:r>
    </w:p>
    <w:p w:rsidR="00E64A4B" w:rsidRDefault="00696D1A">
      <w:pPr>
        <w:pStyle w:val="a3"/>
        <w:ind w:right="143" w:firstLine="710"/>
      </w:pPr>
      <w:r>
        <w:t>формировать осмысленное отношение к специфике педагогической профессии, профессионально значимым качествам личности педагога и требованиям к профессиональной педагогической деятельности;</w:t>
      </w:r>
    </w:p>
    <w:p w:rsidR="00E64A4B" w:rsidRDefault="00696D1A">
      <w:pPr>
        <w:pStyle w:val="a3"/>
        <w:spacing w:before="3" w:line="237" w:lineRule="auto"/>
        <w:ind w:right="141" w:firstLine="710"/>
      </w:pPr>
      <w:r>
        <w:t xml:space="preserve">развивать у обучающихся навыки конструктивного общения, </w:t>
      </w:r>
      <w:proofErr w:type="spellStart"/>
      <w:r>
        <w:t>саморегуляции</w:t>
      </w:r>
      <w:proofErr w:type="spellEnd"/>
      <w:r>
        <w:t xml:space="preserve"> поведения и деятельности, способности работать в команде;</w:t>
      </w:r>
    </w:p>
    <w:p w:rsidR="00E64A4B" w:rsidRDefault="00696D1A">
      <w:pPr>
        <w:pStyle w:val="a3"/>
        <w:spacing w:before="6" w:line="237" w:lineRule="auto"/>
        <w:ind w:right="140" w:firstLine="710"/>
      </w:pPr>
      <w:r>
        <w:t xml:space="preserve">развивать проектные и исследовательские умения, умения самостоятельно работать с </w:t>
      </w:r>
      <w:r>
        <w:rPr>
          <w:spacing w:val="-2"/>
        </w:rPr>
        <w:t>информацией;</w:t>
      </w:r>
    </w:p>
    <w:p w:rsidR="00E64A4B" w:rsidRDefault="00696D1A">
      <w:pPr>
        <w:pStyle w:val="a3"/>
        <w:spacing w:before="3" w:line="275" w:lineRule="exact"/>
        <w:ind w:left="851"/>
        <w:rPr>
          <w:spacing w:val="-2"/>
        </w:rPr>
      </w:pPr>
      <w:r>
        <w:t>обеспечить</w:t>
      </w:r>
      <w:r>
        <w:rPr>
          <w:spacing w:val="-4"/>
        </w:rPr>
        <w:t xml:space="preserve"> </w:t>
      </w:r>
      <w:r>
        <w:t>практический</w:t>
      </w:r>
      <w:r>
        <w:rPr>
          <w:spacing w:val="-10"/>
        </w:rPr>
        <w:t xml:space="preserve"> </w:t>
      </w:r>
      <w:r>
        <w:t>опыт</w:t>
      </w:r>
      <w:r>
        <w:rPr>
          <w:spacing w:val="-6"/>
        </w:rPr>
        <w:t xml:space="preserve"> </w:t>
      </w:r>
      <w:r>
        <w:t>исследовательской</w:t>
      </w:r>
      <w:r>
        <w:rPr>
          <w:spacing w:val="-1"/>
        </w:rPr>
        <w:t xml:space="preserve"> </w:t>
      </w:r>
      <w:r>
        <w:rPr>
          <w:spacing w:val="-2"/>
        </w:rPr>
        <w:t>работы.</w:t>
      </w:r>
    </w:p>
    <w:p w:rsidR="00B76CCA" w:rsidRDefault="00B76CCA">
      <w:pPr>
        <w:pStyle w:val="a3"/>
        <w:spacing w:before="3" w:line="275" w:lineRule="exact"/>
        <w:ind w:left="851"/>
      </w:pPr>
      <w:r>
        <w:rPr>
          <w:spacing w:val="-2"/>
        </w:rPr>
        <w:t>Формы проведения занятий:</w:t>
      </w:r>
    </w:p>
    <w:p w:rsidR="00E64A4B" w:rsidRDefault="00696D1A" w:rsidP="00696D1A">
      <w:pPr>
        <w:pStyle w:val="a3"/>
        <w:spacing w:line="242" w:lineRule="auto"/>
        <w:ind w:right="139" w:firstLine="710"/>
      </w:pPr>
      <w:r>
        <w:t xml:space="preserve">Программа учебного курса «Педагогический практикум» </w:t>
      </w:r>
      <w:r w:rsidR="00420262">
        <w:t xml:space="preserve">обеспечивает междисциплинарные связи с </w:t>
      </w:r>
      <w:r>
        <w:rPr>
          <w:spacing w:val="80"/>
        </w:rPr>
        <w:t xml:space="preserve"> </w:t>
      </w:r>
      <w:r>
        <w:t>учебными</w:t>
      </w:r>
      <w:r>
        <w:rPr>
          <w:spacing w:val="80"/>
        </w:rPr>
        <w:t xml:space="preserve">  </w:t>
      </w:r>
      <w:r w:rsidR="00420262">
        <w:t xml:space="preserve">предметами </w:t>
      </w:r>
      <w:r>
        <w:t>«Обществознание»,</w:t>
      </w:r>
      <w:r>
        <w:rPr>
          <w:spacing w:val="-7"/>
        </w:rPr>
        <w:t xml:space="preserve"> </w:t>
      </w:r>
      <w:r>
        <w:t>«Биология»,</w:t>
      </w:r>
      <w:r>
        <w:rPr>
          <w:spacing w:val="-5"/>
        </w:rPr>
        <w:t xml:space="preserve"> </w:t>
      </w:r>
      <w:r>
        <w:t>«Русский</w:t>
      </w:r>
      <w:r>
        <w:rPr>
          <w:spacing w:val="-5"/>
        </w:rPr>
        <w:t xml:space="preserve"> </w:t>
      </w:r>
      <w:r>
        <w:t>язык»,</w:t>
      </w:r>
      <w:r>
        <w:rPr>
          <w:spacing w:val="-5"/>
        </w:rPr>
        <w:t xml:space="preserve"> </w:t>
      </w:r>
      <w:r>
        <w:t>«</w:t>
      </w:r>
      <w:proofErr w:type="gramStart"/>
      <w:r>
        <w:t>Индивидуальный</w:t>
      </w:r>
      <w:r>
        <w:rPr>
          <w:spacing w:val="-2"/>
        </w:rPr>
        <w:t xml:space="preserve"> проект</w:t>
      </w:r>
      <w:proofErr w:type="gramEnd"/>
      <w:r>
        <w:rPr>
          <w:spacing w:val="-2"/>
        </w:rPr>
        <w:t>».</w:t>
      </w:r>
    </w:p>
    <w:p w:rsidR="00E64A4B" w:rsidRDefault="00696D1A">
      <w:pPr>
        <w:pStyle w:val="a3"/>
        <w:spacing w:before="2"/>
        <w:ind w:right="140" w:firstLine="710"/>
      </w:pPr>
      <w:r>
        <w:t>Методологической основой программы является системно-</w:t>
      </w:r>
      <w:proofErr w:type="spellStart"/>
      <w:r>
        <w:t>деятельностный</w:t>
      </w:r>
      <w:proofErr w:type="spellEnd"/>
      <w:r>
        <w:t xml:space="preserve"> подход, предполагающий активную учебно-познавательную деятельность обучающихся, формирование готовности к саморазвитию и непрерывному образованию, в данном случае в области психологии и педагогики.</w:t>
      </w:r>
    </w:p>
    <w:p w:rsidR="00E64A4B" w:rsidRDefault="00696D1A">
      <w:pPr>
        <w:pStyle w:val="a3"/>
        <w:ind w:right="134" w:firstLine="710"/>
      </w:pPr>
      <w:r>
        <w:t xml:space="preserve">В рамках освоения программы происходит развитие </w:t>
      </w:r>
      <w:proofErr w:type="spellStart"/>
      <w:r>
        <w:t>метапредметных</w:t>
      </w:r>
      <w:proofErr w:type="spellEnd"/>
      <w:r>
        <w:t xml:space="preserve"> умений, включающих, наряду с другими, универсальные учебные действия: способность формулировать и аргументировать собственную точку зрения, самостоятельно выбирать оптимальные коммуникативные стратегии в различных ситуациях общения. Таким образом, Программа направлена не только на получение целостной системы знаний об основах педагогики и психологии, но и на достижение </w:t>
      </w:r>
      <w:proofErr w:type="spellStart"/>
      <w:r>
        <w:t>метапредметных</w:t>
      </w:r>
      <w:proofErr w:type="spellEnd"/>
      <w:r>
        <w:t xml:space="preserve"> и личностных результатов.</w:t>
      </w:r>
    </w:p>
    <w:p w:rsidR="00696D1A" w:rsidRDefault="00696D1A" w:rsidP="00696D1A">
      <w:pPr>
        <w:pStyle w:val="a3"/>
        <w:spacing w:before="66"/>
        <w:ind w:right="143"/>
      </w:pPr>
      <w:r>
        <w:lastRenderedPageBreak/>
        <w:t>Основные</w:t>
      </w:r>
      <w:r>
        <w:rPr>
          <w:spacing w:val="37"/>
        </w:rPr>
        <w:t xml:space="preserve">  </w:t>
      </w:r>
      <w:r>
        <w:t>содержательные</w:t>
      </w:r>
      <w:r>
        <w:rPr>
          <w:spacing w:val="40"/>
        </w:rPr>
        <w:t xml:space="preserve">  </w:t>
      </w:r>
      <w:r>
        <w:t>линии</w:t>
      </w:r>
      <w:r>
        <w:rPr>
          <w:spacing w:val="40"/>
        </w:rPr>
        <w:t xml:space="preserve">  </w:t>
      </w:r>
      <w:r>
        <w:t>учебного</w:t>
      </w:r>
      <w:r>
        <w:rPr>
          <w:spacing w:val="41"/>
        </w:rPr>
        <w:t xml:space="preserve">  </w:t>
      </w:r>
      <w:r>
        <w:t>курса</w:t>
      </w:r>
      <w:r>
        <w:rPr>
          <w:spacing w:val="39"/>
        </w:rPr>
        <w:t xml:space="preserve">  </w:t>
      </w:r>
      <w:r>
        <w:t>представлены</w:t>
      </w:r>
      <w:r>
        <w:rPr>
          <w:spacing w:val="41"/>
        </w:rPr>
        <w:t xml:space="preserve">  </w:t>
      </w:r>
      <w:r>
        <w:t>в</w:t>
      </w:r>
      <w:r>
        <w:rPr>
          <w:spacing w:val="41"/>
        </w:rPr>
        <w:t xml:space="preserve">  </w:t>
      </w:r>
      <w:r>
        <w:rPr>
          <w:spacing w:val="-2"/>
        </w:rPr>
        <w:t xml:space="preserve">программе </w:t>
      </w:r>
      <w:r>
        <w:t>«Педагогический практикум» в виде модулей.</w:t>
      </w:r>
    </w:p>
    <w:p w:rsidR="002F055F" w:rsidRDefault="002F055F" w:rsidP="00B76CCA">
      <w:pPr>
        <w:pStyle w:val="a3"/>
        <w:spacing w:before="1"/>
        <w:ind w:right="142" w:firstLine="710"/>
      </w:pPr>
      <w:r w:rsidRPr="002F055F">
        <w:rPr>
          <w:b/>
          <w:bCs/>
          <w:sz w:val="22"/>
          <w:szCs w:val="22"/>
        </w:rPr>
        <w:t>Основные методы и формы обучения</w:t>
      </w:r>
      <w:r>
        <w:t xml:space="preserve"> </w:t>
      </w:r>
    </w:p>
    <w:p w:rsidR="002F055F" w:rsidRDefault="00696D1A" w:rsidP="002F055F">
      <w:pPr>
        <w:pStyle w:val="Default"/>
        <w:spacing w:after="21"/>
        <w:ind w:firstLine="720"/>
        <w:rPr>
          <w:rFonts w:ascii="Times New Roman" w:hAnsi="Times New Roman" w:cs="Times New Roman"/>
        </w:rPr>
      </w:pPr>
      <w:r w:rsidRPr="002F055F">
        <w:rPr>
          <w:rFonts w:ascii="Times New Roman" w:hAnsi="Times New Roman" w:cs="Times New Roman"/>
        </w:rPr>
        <w:t>Каждая тема программы направлена на решение конкретной задачи, для которой разрабатывается соответствующий кейс (основы теории, цитаты и портреты педагогов,</w:t>
      </w:r>
      <w:r w:rsidRPr="002F055F">
        <w:rPr>
          <w:rFonts w:ascii="Times New Roman" w:hAnsi="Times New Roman" w:cs="Times New Roman"/>
          <w:spacing w:val="40"/>
        </w:rPr>
        <w:t xml:space="preserve"> </w:t>
      </w:r>
      <w:r w:rsidRPr="002F055F">
        <w:rPr>
          <w:rFonts w:ascii="Times New Roman" w:hAnsi="Times New Roman" w:cs="Times New Roman"/>
        </w:rPr>
        <w:t>схемы для анализа, примеры конкретных ситуаций, ключевые слова, проблемные вопросы, описание методов</w:t>
      </w:r>
      <w:r w:rsidR="00B76CCA" w:rsidRPr="002F055F">
        <w:rPr>
          <w:rFonts w:ascii="Times New Roman" w:hAnsi="Times New Roman" w:cs="Times New Roman"/>
        </w:rPr>
        <w:t xml:space="preserve"> для практической работы, др.).</w:t>
      </w:r>
      <w:r w:rsidR="002F055F" w:rsidRPr="002F055F">
        <w:rPr>
          <w:rFonts w:ascii="Times New Roman" w:hAnsi="Times New Roman" w:cs="Times New Roman"/>
        </w:rPr>
        <w:t xml:space="preserve"> </w:t>
      </w:r>
    </w:p>
    <w:p w:rsidR="002F055F" w:rsidRPr="002F055F" w:rsidRDefault="002F055F" w:rsidP="002F055F">
      <w:pPr>
        <w:pStyle w:val="Default"/>
        <w:spacing w:after="21"/>
        <w:ind w:firstLine="720"/>
        <w:rPr>
          <w:rFonts w:ascii="Times New Roman" w:hAnsi="Times New Roman" w:cs="Times New Roman"/>
        </w:rPr>
      </w:pPr>
      <w:r w:rsidRPr="002F055F">
        <w:rPr>
          <w:rFonts w:ascii="Times New Roman" w:hAnsi="Times New Roman" w:cs="Times New Roman"/>
        </w:rPr>
        <w:t xml:space="preserve">1) деятельностные технологии (проблемное обучение, кейсы, мастерские, игры, социальное моделирование, геймификация); </w:t>
      </w:r>
    </w:p>
    <w:p w:rsidR="002F055F" w:rsidRPr="002F055F" w:rsidRDefault="002F055F" w:rsidP="002F055F">
      <w:pPr>
        <w:pStyle w:val="Default"/>
        <w:spacing w:after="21"/>
        <w:ind w:firstLine="720"/>
        <w:rPr>
          <w:rFonts w:ascii="Times New Roman" w:hAnsi="Times New Roman" w:cs="Times New Roman"/>
        </w:rPr>
      </w:pPr>
      <w:r w:rsidRPr="002F055F">
        <w:rPr>
          <w:rFonts w:ascii="Times New Roman" w:hAnsi="Times New Roman" w:cs="Times New Roman"/>
        </w:rPr>
        <w:t xml:space="preserve">2) образовательные события (подготовка события учениками средней школы для детей начальной школы); </w:t>
      </w:r>
    </w:p>
    <w:p w:rsidR="002F055F" w:rsidRPr="002F055F" w:rsidRDefault="002F055F" w:rsidP="002F055F">
      <w:pPr>
        <w:pStyle w:val="Default"/>
        <w:spacing w:after="21"/>
        <w:ind w:firstLine="720"/>
        <w:rPr>
          <w:rFonts w:ascii="Times New Roman" w:hAnsi="Times New Roman" w:cs="Times New Roman"/>
        </w:rPr>
      </w:pPr>
      <w:r w:rsidRPr="002F055F">
        <w:rPr>
          <w:rFonts w:ascii="Times New Roman" w:hAnsi="Times New Roman" w:cs="Times New Roman"/>
        </w:rPr>
        <w:t xml:space="preserve">3) проектная и исследовательская деятельность (учебные исследования и проекты в области педагогики и психологии, а также в междисциплинарной сфере); </w:t>
      </w:r>
    </w:p>
    <w:p w:rsidR="002F055F" w:rsidRPr="002F055F" w:rsidRDefault="002F055F" w:rsidP="002F055F">
      <w:pPr>
        <w:pStyle w:val="Default"/>
        <w:ind w:firstLine="720"/>
        <w:rPr>
          <w:rFonts w:ascii="Times New Roman" w:hAnsi="Times New Roman" w:cs="Times New Roman"/>
        </w:rPr>
      </w:pPr>
      <w:r w:rsidRPr="002F055F">
        <w:rPr>
          <w:rFonts w:ascii="Times New Roman" w:hAnsi="Times New Roman" w:cs="Times New Roman"/>
        </w:rPr>
        <w:t xml:space="preserve">4) коммуникативные практики (дискуссионные клубы, речевые практикумы, участие в вебинарах и т.д.). </w:t>
      </w:r>
    </w:p>
    <w:p w:rsidR="00B76CCA" w:rsidRDefault="00B76CCA" w:rsidP="00B76CCA">
      <w:pPr>
        <w:pStyle w:val="a3"/>
        <w:spacing w:before="1"/>
        <w:ind w:right="142" w:firstLine="710"/>
      </w:pPr>
    </w:p>
    <w:p w:rsidR="002F055F" w:rsidRDefault="00696D1A" w:rsidP="00420262">
      <w:pPr>
        <w:pStyle w:val="a3"/>
        <w:spacing w:before="1"/>
        <w:ind w:right="142" w:firstLine="710"/>
        <w:rPr>
          <w:b/>
        </w:rPr>
      </w:pPr>
      <w:r>
        <w:t>В учебном плане на изучение курса отведено 34 уче</w:t>
      </w:r>
      <w:r w:rsidR="00420262">
        <w:t xml:space="preserve">бных часа – </w:t>
      </w:r>
      <w:proofErr w:type="gramStart"/>
      <w:r w:rsidR="00420262">
        <w:t xml:space="preserve">( </w:t>
      </w:r>
      <w:proofErr w:type="gramEnd"/>
      <w:r w:rsidR="00420262">
        <w:t>1 час</w:t>
      </w:r>
      <w:r w:rsidR="00A25AE2">
        <w:t xml:space="preserve"> в неделю)</w:t>
      </w:r>
      <w:r w:rsidR="00A25AE2" w:rsidRPr="00A25AE2">
        <w:rPr>
          <w:b/>
        </w:rPr>
        <w:t xml:space="preserve"> </w:t>
      </w:r>
    </w:p>
    <w:p w:rsidR="00B76CCA" w:rsidRDefault="00B76CCA" w:rsidP="00B76CCA">
      <w:pPr>
        <w:pStyle w:val="a3"/>
        <w:spacing w:before="1"/>
        <w:ind w:right="142" w:firstLine="710"/>
        <w:rPr>
          <w:b/>
        </w:rPr>
      </w:pPr>
    </w:p>
    <w:p w:rsidR="00A25AE2" w:rsidRPr="00B76CCA" w:rsidRDefault="00A25AE2" w:rsidP="00B76CCA">
      <w:pPr>
        <w:pStyle w:val="a3"/>
        <w:spacing w:before="1"/>
        <w:ind w:right="142" w:firstLine="710"/>
        <w:jc w:val="center"/>
      </w:pPr>
      <w:r>
        <w:rPr>
          <w:b/>
        </w:rPr>
        <w:t>ПЛАНИРУЕМЫЕ</w:t>
      </w:r>
      <w:r>
        <w:rPr>
          <w:b/>
          <w:spacing w:val="-13"/>
        </w:rPr>
        <w:t xml:space="preserve"> </w:t>
      </w:r>
      <w:r>
        <w:rPr>
          <w:b/>
        </w:rPr>
        <w:t>РЕЗУЛЬТАТЫ</w:t>
      </w:r>
      <w:r>
        <w:rPr>
          <w:b/>
          <w:spacing w:val="-12"/>
        </w:rPr>
        <w:t xml:space="preserve"> </w:t>
      </w:r>
      <w:r>
        <w:rPr>
          <w:b/>
        </w:rPr>
        <w:t>ОСВОЕНИЯ</w:t>
      </w:r>
      <w:r w:rsidR="00B76CCA">
        <w:rPr>
          <w:b/>
        </w:rPr>
        <w:t xml:space="preserve"> </w:t>
      </w:r>
      <w:r>
        <w:rPr>
          <w:b/>
        </w:rPr>
        <w:t>УЧЕБНОГО</w:t>
      </w:r>
      <w:r>
        <w:rPr>
          <w:b/>
          <w:spacing w:val="-11"/>
        </w:rPr>
        <w:t xml:space="preserve"> </w:t>
      </w:r>
      <w:r>
        <w:rPr>
          <w:b/>
        </w:rPr>
        <w:t>КУРСА ЛИЧНОСТНЫЕ РЕЗУЛЬТАТЫ</w:t>
      </w:r>
    </w:p>
    <w:p w:rsidR="00A25AE2" w:rsidRDefault="00A25AE2" w:rsidP="00A25AE2">
      <w:pPr>
        <w:pStyle w:val="a3"/>
        <w:tabs>
          <w:tab w:val="left" w:pos="2222"/>
          <w:tab w:val="left" w:pos="2596"/>
          <w:tab w:val="left" w:pos="4112"/>
          <w:tab w:val="left" w:pos="4476"/>
          <w:tab w:val="left" w:pos="6529"/>
          <w:tab w:val="left" w:pos="7929"/>
          <w:tab w:val="left" w:pos="8299"/>
        </w:tabs>
        <w:spacing w:line="242" w:lineRule="auto"/>
        <w:ind w:right="137" w:firstLine="710"/>
        <w:jc w:val="left"/>
      </w:pPr>
      <w:r>
        <w:rPr>
          <w:spacing w:val="-2"/>
        </w:rPr>
        <w:t>готовность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способность</w:t>
      </w:r>
      <w:r>
        <w:tab/>
      </w:r>
      <w:r>
        <w:rPr>
          <w:spacing w:val="-10"/>
        </w:rPr>
        <w:t>к</w:t>
      </w:r>
      <w:r>
        <w:tab/>
      </w:r>
      <w:r w:rsidR="002F055F">
        <w:rPr>
          <w:spacing w:val="-2"/>
        </w:rPr>
        <w:t>самостоятельной,</w:t>
      </w:r>
      <w:r w:rsidR="002F055F">
        <w:t xml:space="preserve"> </w:t>
      </w:r>
      <w:r w:rsidR="002F055F">
        <w:tab/>
      </w:r>
      <w:r>
        <w:rPr>
          <w:spacing w:val="-2"/>
        </w:rPr>
        <w:t>творческой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ответственной деятельности;</w:t>
      </w:r>
    </w:p>
    <w:p w:rsidR="00A25AE2" w:rsidRDefault="00A25AE2" w:rsidP="00A25AE2">
      <w:pPr>
        <w:pStyle w:val="a3"/>
        <w:spacing w:line="242" w:lineRule="auto"/>
        <w:ind w:firstLine="710"/>
        <w:jc w:val="left"/>
      </w:pPr>
      <w:r>
        <w:t>формирование навыков сотрудничества со сверстниками, детьми младшего возраста, взрослыми в образовательной, общественно полезной деятельности;</w:t>
      </w:r>
    </w:p>
    <w:p w:rsidR="00A25AE2" w:rsidRDefault="00A25AE2" w:rsidP="00A25AE2">
      <w:pPr>
        <w:pStyle w:val="a3"/>
        <w:spacing w:line="271" w:lineRule="exact"/>
        <w:ind w:left="851"/>
        <w:jc w:val="left"/>
      </w:pPr>
      <w:r>
        <w:t>готовность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способность к</w:t>
      </w:r>
      <w:r>
        <w:rPr>
          <w:spacing w:val="-6"/>
        </w:rPr>
        <w:t xml:space="preserve"> </w:t>
      </w:r>
      <w:r>
        <w:t>образованию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2"/>
        </w:rPr>
        <w:t>самообразованию;</w:t>
      </w:r>
    </w:p>
    <w:p w:rsidR="00A25AE2" w:rsidRDefault="00A25AE2" w:rsidP="00B76CCA">
      <w:pPr>
        <w:pStyle w:val="a3"/>
        <w:spacing w:line="237" w:lineRule="auto"/>
        <w:ind w:right="326" w:firstLine="710"/>
      </w:pPr>
      <w:r>
        <w:t>осознанный</w:t>
      </w:r>
      <w:r>
        <w:rPr>
          <w:spacing w:val="40"/>
        </w:rPr>
        <w:t xml:space="preserve"> </w:t>
      </w:r>
      <w:r>
        <w:t>выбор</w:t>
      </w:r>
      <w:r>
        <w:rPr>
          <w:spacing w:val="40"/>
        </w:rPr>
        <w:t xml:space="preserve"> </w:t>
      </w:r>
      <w:r>
        <w:t>будущей</w:t>
      </w:r>
      <w:r>
        <w:rPr>
          <w:spacing w:val="40"/>
        </w:rPr>
        <w:t xml:space="preserve"> </w:t>
      </w:r>
      <w:r>
        <w:t>профессии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возможностей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собственных</w:t>
      </w:r>
      <w:r>
        <w:rPr>
          <w:spacing w:val="40"/>
        </w:rPr>
        <w:t xml:space="preserve"> </w:t>
      </w:r>
      <w:r>
        <w:t>жизненных планов.</w:t>
      </w:r>
    </w:p>
    <w:p w:rsidR="00A25AE2" w:rsidRDefault="00A25AE2" w:rsidP="00B76CCA">
      <w:pPr>
        <w:spacing w:before="2" w:line="272" w:lineRule="exact"/>
        <w:ind w:left="851"/>
        <w:jc w:val="center"/>
        <w:rPr>
          <w:b/>
          <w:sz w:val="24"/>
        </w:rPr>
      </w:pPr>
      <w:r>
        <w:rPr>
          <w:b/>
          <w:sz w:val="24"/>
        </w:rPr>
        <w:t>МЕТАПРЕДМЕТНЫЕ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:rsidR="00A25AE2" w:rsidRDefault="00A25AE2" w:rsidP="00A25AE2">
      <w:pPr>
        <w:pStyle w:val="a3"/>
        <w:spacing w:line="272" w:lineRule="exact"/>
        <w:ind w:left="851"/>
        <w:jc w:val="left"/>
      </w:pPr>
      <w:r>
        <w:t>умение</w:t>
      </w:r>
      <w:r>
        <w:rPr>
          <w:spacing w:val="-8"/>
        </w:rPr>
        <w:t xml:space="preserve"> </w:t>
      </w:r>
      <w:r>
        <w:t>самостоятельно</w:t>
      </w:r>
      <w:r>
        <w:rPr>
          <w:spacing w:val="-5"/>
        </w:rPr>
        <w:t xml:space="preserve"> </w:t>
      </w:r>
      <w:r>
        <w:t>ставить</w:t>
      </w:r>
      <w:r>
        <w:rPr>
          <w:spacing w:val="-5"/>
        </w:rPr>
        <w:t xml:space="preserve"> </w:t>
      </w:r>
      <w:r>
        <w:t>цели,</w:t>
      </w:r>
      <w:r>
        <w:rPr>
          <w:spacing w:val="-8"/>
        </w:rPr>
        <w:t xml:space="preserve"> </w:t>
      </w:r>
      <w:r>
        <w:t>планировать</w:t>
      </w:r>
      <w:r>
        <w:rPr>
          <w:spacing w:val="-4"/>
        </w:rPr>
        <w:t xml:space="preserve"> </w:t>
      </w:r>
      <w:r>
        <w:t>пути</w:t>
      </w:r>
      <w:r>
        <w:rPr>
          <w:spacing w:val="-4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rPr>
          <w:spacing w:val="-2"/>
        </w:rPr>
        <w:t>достижения;</w:t>
      </w:r>
    </w:p>
    <w:p w:rsidR="00A25AE2" w:rsidRDefault="00A25AE2" w:rsidP="00A25AE2">
      <w:pPr>
        <w:pStyle w:val="a3"/>
        <w:tabs>
          <w:tab w:val="left" w:pos="1820"/>
          <w:tab w:val="left" w:pos="3369"/>
          <w:tab w:val="left" w:pos="4568"/>
          <w:tab w:val="left" w:pos="4923"/>
          <w:tab w:val="left" w:pos="7100"/>
          <w:tab w:val="left" w:pos="7445"/>
          <w:tab w:val="left" w:pos="8601"/>
        </w:tabs>
        <w:spacing w:before="6" w:line="237" w:lineRule="auto"/>
        <w:ind w:right="132" w:firstLine="710"/>
        <w:jc w:val="left"/>
      </w:pPr>
      <w:r>
        <w:rPr>
          <w:spacing w:val="-2"/>
        </w:rPr>
        <w:t>умение</w:t>
      </w:r>
      <w:r>
        <w:tab/>
      </w:r>
      <w:r>
        <w:rPr>
          <w:spacing w:val="-2"/>
        </w:rPr>
        <w:t>продуктивно</w:t>
      </w:r>
      <w:r>
        <w:tab/>
      </w:r>
      <w:r>
        <w:rPr>
          <w:spacing w:val="-2"/>
        </w:rPr>
        <w:t>общаться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взаимодействовать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процессе</w:t>
      </w:r>
      <w:r>
        <w:tab/>
      </w:r>
      <w:r>
        <w:rPr>
          <w:spacing w:val="-2"/>
        </w:rPr>
        <w:t xml:space="preserve">совместной </w:t>
      </w:r>
      <w:r>
        <w:t>деятельности, учитывать позиции других участников деятельности;</w:t>
      </w:r>
    </w:p>
    <w:p w:rsidR="00A25AE2" w:rsidRDefault="00A25AE2" w:rsidP="00A25AE2">
      <w:pPr>
        <w:pStyle w:val="a3"/>
        <w:spacing w:before="3"/>
        <w:ind w:left="851"/>
        <w:jc w:val="left"/>
      </w:pPr>
      <w:r>
        <w:t>умение</w:t>
      </w:r>
      <w:r>
        <w:rPr>
          <w:spacing w:val="-6"/>
        </w:rPr>
        <w:t xml:space="preserve"> </w:t>
      </w:r>
      <w:r>
        <w:t>самостоятельно</w:t>
      </w:r>
      <w:r>
        <w:rPr>
          <w:spacing w:val="-7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принимать</w:t>
      </w:r>
      <w:r>
        <w:rPr>
          <w:spacing w:val="-5"/>
        </w:rPr>
        <w:t xml:space="preserve"> </w:t>
      </w:r>
      <w:r>
        <w:rPr>
          <w:spacing w:val="-2"/>
        </w:rPr>
        <w:t>решения.</w:t>
      </w:r>
    </w:p>
    <w:p w:rsidR="00A25AE2" w:rsidRDefault="00A25AE2" w:rsidP="00B76CCA">
      <w:pPr>
        <w:spacing w:before="2" w:line="275" w:lineRule="exact"/>
        <w:ind w:left="851"/>
        <w:jc w:val="center"/>
        <w:rPr>
          <w:b/>
          <w:sz w:val="24"/>
        </w:rPr>
      </w:pPr>
      <w:r>
        <w:rPr>
          <w:b/>
          <w:sz w:val="24"/>
        </w:rPr>
        <w:t>ПРЕДМЕТНЫЕ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:rsidR="00A25AE2" w:rsidRDefault="00A25AE2" w:rsidP="00A25AE2">
      <w:pPr>
        <w:pStyle w:val="a3"/>
        <w:ind w:right="144" w:firstLine="710"/>
      </w:pPr>
      <w:proofErr w:type="spellStart"/>
      <w:r>
        <w:t>сформированность</w:t>
      </w:r>
      <w:proofErr w:type="spellEnd"/>
      <w:r>
        <w:t xml:space="preserve"> представлений об основных нормативных актах в области образования; понятийно-терминологических основах педагогики и образования; истории образования и вкладе различных педагогов в развитие педагогики и образования;</w:t>
      </w:r>
    </w:p>
    <w:p w:rsidR="00A25AE2" w:rsidRDefault="00A25AE2" w:rsidP="00A25AE2">
      <w:pPr>
        <w:pStyle w:val="a3"/>
        <w:spacing w:line="242" w:lineRule="auto"/>
        <w:ind w:right="143" w:firstLine="710"/>
      </w:pPr>
      <w:proofErr w:type="spellStart"/>
      <w:r>
        <w:t>сформированность</w:t>
      </w:r>
      <w:proofErr w:type="spellEnd"/>
      <w:r>
        <w:t xml:space="preserve"> умения решать практические задачи на базе осознания основ теории обучения;</w:t>
      </w:r>
    </w:p>
    <w:p w:rsidR="00A25AE2" w:rsidRDefault="00A25AE2" w:rsidP="00A25AE2">
      <w:pPr>
        <w:pStyle w:val="a3"/>
        <w:spacing w:line="271" w:lineRule="exact"/>
        <w:ind w:left="851"/>
      </w:pPr>
      <w:r>
        <w:t>готовность</w:t>
      </w:r>
      <w:r>
        <w:rPr>
          <w:spacing w:val="-7"/>
        </w:rPr>
        <w:t xml:space="preserve"> </w:t>
      </w:r>
      <w:r>
        <w:t>принимать</w:t>
      </w:r>
      <w:r>
        <w:rPr>
          <w:spacing w:val="-5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школе.</w:t>
      </w:r>
    </w:p>
    <w:p w:rsidR="00B76CCA" w:rsidRDefault="00B76CCA" w:rsidP="00A25AE2">
      <w:pPr>
        <w:pStyle w:val="2"/>
        <w:spacing w:before="4"/>
      </w:pPr>
    </w:p>
    <w:p w:rsidR="00A25AE2" w:rsidRDefault="00A25AE2" w:rsidP="00A25AE2">
      <w:pPr>
        <w:pStyle w:val="2"/>
        <w:spacing w:before="4"/>
      </w:pPr>
      <w:r>
        <w:t>Для</w:t>
      </w:r>
      <w:r>
        <w:rPr>
          <w:spacing w:val="3"/>
        </w:rPr>
        <w:t xml:space="preserve"> </w:t>
      </w:r>
      <w:r>
        <w:rPr>
          <w:spacing w:val="-2"/>
        </w:rPr>
        <w:t>обучающихся:</w:t>
      </w:r>
    </w:p>
    <w:p w:rsidR="00A25AE2" w:rsidRDefault="00A25AE2" w:rsidP="00A25AE2">
      <w:pPr>
        <w:pStyle w:val="a3"/>
        <w:numPr>
          <w:ilvl w:val="0"/>
          <w:numId w:val="3"/>
        </w:numPr>
        <w:spacing w:line="242" w:lineRule="auto"/>
        <w:ind w:left="0" w:firstLine="0"/>
        <w:jc w:val="left"/>
      </w:pPr>
      <w:r>
        <w:t>понимание своей индивидуальности; развитие</w:t>
      </w:r>
      <w:r>
        <w:rPr>
          <w:spacing w:val="-15"/>
        </w:rPr>
        <w:t xml:space="preserve"> </w:t>
      </w:r>
      <w:r>
        <w:t>эмоционального</w:t>
      </w:r>
      <w:r>
        <w:rPr>
          <w:spacing w:val="-15"/>
        </w:rPr>
        <w:t xml:space="preserve"> </w:t>
      </w:r>
      <w:r>
        <w:t>интеллекта;</w:t>
      </w:r>
    </w:p>
    <w:p w:rsidR="00A25AE2" w:rsidRDefault="00A25AE2" w:rsidP="00A25AE2">
      <w:pPr>
        <w:pStyle w:val="a3"/>
        <w:numPr>
          <w:ilvl w:val="0"/>
          <w:numId w:val="3"/>
        </w:numPr>
        <w:spacing w:line="271" w:lineRule="exact"/>
        <w:ind w:left="0" w:firstLine="0"/>
        <w:jc w:val="left"/>
      </w:pPr>
      <w:r>
        <w:t>развитие</w:t>
      </w:r>
      <w:r>
        <w:rPr>
          <w:spacing w:val="-3"/>
        </w:rPr>
        <w:t xml:space="preserve"> </w:t>
      </w:r>
      <w:r>
        <w:t>личностных</w:t>
      </w:r>
      <w:r>
        <w:rPr>
          <w:spacing w:val="-6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навыков;</w:t>
      </w:r>
    </w:p>
    <w:p w:rsidR="00A25AE2" w:rsidRDefault="00A25AE2" w:rsidP="00A25AE2">
      <w:pPr>
        <w:pStyle w:val="a3"/>
        <w:numPr>
          <w:ilvl w:val="0"/>
          <w:numId w:val="3"/>
        </w:numPr>
        <w:spacing w:before="1" w:line="237" w:lineRule="auto"/>
        <w:ind w:left="0" w:firstLine="0"/>
      </w:pPr>
      <w:r>
        <w:t xml:space="preserve">развитие социальной активности и социальной ответственности, повышение </w:t>
      </w:r>
      <w:r>
        <w:rPr>
          <w:spacing w:val="-2"/>
        </w:rPr>
        <w:t>самооценки;</w:t>
      </w:r>
    </w:p>
    <w:p w:rsidR="00A25AE2" w:rsidRDefault="00A25AE2" w:rsidP="00A25AE2">
      <w:pPr>
        <w:pStyle w:val="a3"/>
        <w:numPr>
          <w:ilvl w:val="0"/>
          <w:numId w:val="3"/>
        </w:numPr>
        <w:spacing w:before="4" w:line="275" w:lineRule="exact"/>
        <w:ind w:left="0" w:firstLine="0"/>
      </w:pPr>
      <w:r>
        <w:t>расширение</w:t>
      </w:r>
      <w:r>
        <w:rPr>
          <w:spacing w:val="-5"/>
        </w:rPr>
        <w:t xml:space="preserve"> </w:t>
      </w:r>
      <w:r>
        <w:t>представлений</w:t>
      </w:r>
      <w:r>
        <w:rPr>
          <w:spacing w:val="-9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мире</w:t>
      </w:r>
      <w:r>
        <w:rPr>
          <w:spacing w:val="-2"/>
        </w:rPr>
        <w:t xml:space="preserve"> </w:t>
      </w:r>
      <w:r>
        <w:t>людей и</w:t>
      </w:r>
      <w:r>
        <w:rPr>
          <w:spacing w:val="-5"/>
        </w:rPr>
        <w:t xml:space="preserve"> </w:t>
      </w:r>
      <w:r>
        <w:t>мире</w:t>
      </w:r>
      <w:r>
        <w:rPr>
          <w:spacing w:val="-2"/>
        </w:rPr>
        <w:t xml:space="preserve"> профессий;</w:t>
      </w:r>
    </w:p>
    <w:p w:rsidR="00A25AE2" w:rsidRDefault="00A25AE2" w:rsidP="00A25AE2">
      <w:pPr>
        <w:pStyle w:val="a3"/>
        <w:numPr>
          <w:ilvl w:val="0"/>
          <w:numId w:val="3"/>
        </w:numPr>
        <w:spacing w:line="242" w:lineRule="auto"/>
        <w:ind w:left="0" w:firstLine="0"/>
      </w:pPr>
      <w:r>
        <w:t>формирование позитивного и осмысленного имиджа педагогической профессии, профессионально-личностное самоопределение;</w:t>
      </w:r>
    </w:p>
    <w:p w:rsidR="00A25AE2" w:rsidRDefault="00A25AE2" w:rsidP="00A25AE2">
      <w:pPr>
        <w:pStyle w:val="a3"/>
        <w:numPr>
          <w:ilvl w:val="0"/>
          <w:numId w:val="3"/>
        </w:numPr>
        <w:ind w:left="0" w:firstLine="0"/>
      </w:pPr>
      <w:r>
        <w:t>развитие психологических представлений об образовательном процессе и навыков по использованию психологических знаний в решении педагогических задач, развитие навыков самообразования и организации образовательных, учебных событий, повышение мотивации к образовательной деятельности.</w:t>
      </w:r>
    </w:p>
    <w:p w:rsidR="00A25AE2" w:rsidRDefault="00A25AE2" w:rsidP="00A25AE2">
      <w:pPr>
        <w:pStyle w:val="2"/>
        <w:spacing w:line="275" w:lineRule="exact"/>
      </w:pPr>
      <w:r>
        <w:t>Для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организаций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rPr>
          <w:spacing w:val="-2"/>
        </w:rPr>
        <w:t>образования:</w:t>
      </w:r>
    </w:p>
    <w:p w:rsidR="00A25AE2" w:rsidRDefault="00A25AE2" w:rsidP="00A25AE2">
      <w:pPr>
        <w:pStyle w:val="a3"/>
        <w:numPr>
          <w:ilvl w:val="1"/>
          <w:numId w:val="5"/>
        </w:numPr>
        <w:ind w:left="0" w:firstLine="0"/>
      </w:pPr>
      <w:r>
        <w:lastRenderedPageBreak/>
        <w:t>формирование новой педагогической культуры школы, основанной на поддержке педагогических инициатив детей, их образовательной самостоятельности и совместном педагогическом творчестве детей и взрослых, развитие новых форм и способов</w:t>
      </w:r>
      <w:r>
        <w:rPr>
          <w:spacing w:val="-1"/>
        </w:rPr>
        <w:t xml:space="preserve"> </w:t>
      </w:r>
      <w:r>
        <w:t>образования;</w:t>
      </w:r>
    </w:p>
    <w:p w:rsidR="00A25AE2" w:rsidRDefault="00A25AE2" w:rsidP="00A25AE2">
      <w:pPr>
        <w:pStyle w:val="a3"/>
        <w:numPr>
          <w:ilvl w:val="1"/>
          <w:numId w:val="5"/>
        </w:numPr>
        <w:spacing w:line="274" w:lineRule="exact"/>
        <w:ind w:left="0" w:firstLine="0"/>
      </w:pPr>
      <w:r>
        <w:t>совершенствование</w:t>
      </w:r>
      <w:r>
        <w:rPr>
          <w:spacing w:val="-7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учета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rPr>
          <w:spacing w:val="-2"/>
        </w:rPr>
        <w:t>школьников;</w:t>
      </w:r>
    </w:p>
    <w:p w:rsidR="00A25AE2" w:rsidRDefault="00A25AE2" w:rsidP="00A25AE2">
      <w:pPr>
        <w:pStyle w:val="a3"/>
        <w:numPr>
          <w:ilvl w:val="1"/>
          <w:numId w:val="5"/>
        </w:numPr>
        <w:spacing w:line="274" w:lineRule="exact"/>
        <w:ind w:left="0" w:firstLine="0"/>
      </w:pPr>
      <w:r>
        <w:t>повышение качества и персонализации образования; подготовка выпускника нового типа, способного раньше начать движение в профессию;</w:t>
      </w:r>
    </w:p>
    <w:p w:rsidR="00A25AE2" w:rsidRDefault="00A25AE2" w:rsidP="00A25AE2">
      <w:pPr>
        <w:pStyle w:val="a3"/>
        <w:numPr>
          <w:ilvl w:val="1"/>
          <w:numId w:val="5"/>
        </w:numPr>
        <w:ind w:left="0" w:firstLine="0"/>
      </w:pPr>
      <w:r>
        <w:t>активизация процессов профессионального самообразования сотрудников школ (новый профессионализм учителя, необходимость развития у него спектра компетенций, определяющих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готовность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умение быть</w:t>
      </w:r>
      <w:r>
        <w:rPr>
          <w:spacing w:val="-1"/>
        </w:rPr>
        <w:t xml:space="preserve"> </w:t>
      </w:r>
      <w:r>
        <w:t>в профессионально</w:t>
      </w:r>
      <w:r>
        <w:rPr>
          <w:spacing w:val="-2"/>
        </w:rPr>
        <w:t xml:space="preserve"> </w:t>
      </w:r>
      <w:r>
        <w:t>ориентированном</w:t>
      </w:r>
      <w:r>
        <w:rPr>
          <w:spacing w:val="-1"/>
        </w:rPr>
        <w:t xml:space="preserve"> </w:t>
      </w:r>
      <w:r>
        <w:t>диалоге</w:t>
      </w:r>
      <w:r>
        <w:rPr>
          <w:spacing w:val="-2"/>
        </w:rPr>
        <w:t xml:space="preserve"> </w:t>
      </w:r>
      <w:r>
        <w:t>с учениками, совместно проектировать и организовывать педагогические события);</w:t>
      </w:r>
    </w:p>
    <w:p w:rsidR="00E64A4B" w:rsidRDefault="00A25AE2" w:rsidP="00A25AE2">
      <w:pPr>
        <w:pStyle w:val="a3"/>
        <w:numPr>
          <w:ilvl w:val="1"/>
          <w:numId w:val="5"/>
        </w:numPr>
        <w:spacing w:line="242" w:lineRule="auto"/>
        <w:ind w:left="0" w:firstLine="0"/>
      </w:pPr>
      <w:r>
        <w:t>расширение социального партнерства, в том числе с родителями учеников, создание условий для раннего проявления и развития педагогической одаренности школьников.</w:t>
      </w:r>
    </w:p>
    <w:p w:rsidR="00E64A4B" w:rsidRDefault="00696D1A">
      <w:pPr>
        <w:pStyle w:val="2"/>
        <w:spacing w:line="274" w:lineRule="exact"/>
      </w:pPr>
      <w:bookmarkStart w:id="2" w:name="ПЛАНИРУЕМЫЕ_РЕЗУЛЬТАТЫ_ОСВОЕНИЯУЧЕБНОГО_"/>
      <w:bookmarkEnd w:id="2"/>
      <w:r>
        <w:t>Для</w:t>
      </w:r>
      <w:r>
        <w:rPr>
          <w:spacing w:val="-1"/>
        </w:rPr>
        <w:t xml:space="preserve"> </w:t>
      </w:r>
      <w:r>
        <w:t>системы 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целом:</w:t>
      </w:r>
    </w:p>
    <w:p w:rsidR="00E64A4B" w:rsidRDefault="00696D1A" w:rsidP="00A25AE2">
      <w:pPr>
        <w:pStyle w:val="a3"/>
        <w:numPr>
          <w:ilvl w:val="0"/>
          <w:numId w:val="6"/>
        </w:numPr>
        <w:spacing w:line="274" w:lineRule="exact"/>
      </w:pPr>
      <w:r>
        <w:t>развитие</w:t>
      </w:r>
      <w:r>
        <w:rPr>
          <w:spacing w:val="-3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выявления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поддержки</w:t>
      </w:r>
      <w:r>
        <w:rPr>
          <w:spacing w:val="-1"/>
        </w:rPr>
        <w:t xml:space="preserve"> </w:t>
      </w:r>
      <w:r>
        <w:t>одаренных</w:t>
      </w:r>
      <w:r>
        <w:rPr>
          <w:spacing w:val="-6"/>
        </w:rPr>
        <w:t xml:space="preserve"> </w:t>
      </w:r>
      <w:r>
        <w:rPr>
          <w:spacing w:val="-2"/>
        </w:rPr>
        <w:t>детей;</w:t>
      </w:r>
    </w:p>
    <w:p w:rsidR="00E64A4B" w:rsidRDefault="00696D1A" w:rsidP="00A25AE2">
      <w:pPr>
        <w:pStyle w:val="a3"/>
        <w:numPr>
          <w:ilvl w:val="0"/>
          <w:numId w:val="6"/>
        </w:numPr>
      </w:pPr>
      <w:r>
        <w:t>увеличение охвата детей дополнительным образованием социально-гуманитарно</w:t>
      </w:r>
      <w:r w:rsidR="00A25AE2">
        <w:t>й</w:t>
      </w:r>
      <w:r>
        <w:t xml:space="preserve"> направленности; расширение доступа школьников к кадровым ресурсам и инфраструктуре организаций среднего профессионального и</w:t>
      </w:r>
      <w:r>
        <w:rPr>
          <w:spacing w:val="-2"/>
        </w:rPr>
        <w:t xml:space="preserve"> </w:t>
      </w:r>
      <w:r>
        <w:t>высшего педагогического</w:t>
      </w:r>
      <w:r>
        <w:rPr>
          <w:spacing w:val="-3"/>
        </w:rPr>
        <w:t xml:space="preserve"> </w:t>
      </w:r>
      <w:r>
        <w:t>образования;</w:t>
      </w:r>
      <w:r>
        <w:rPr>
          <w:spacing w:val="-3"/>
        </w:rPr>
        <w:t xml:space="preserve"> </w:t>
      </w:r>
      <w:r>
        <w:t>создание условий для преодоления дефицита педагогических кадров;</w:t>
      </w:r>
    </w:p>
    <w:p w:rsidR="00E64A4B" w:rsidRDefault="00696D1A" w:rsidP="00A25AE2">
      <w:pPr>
        <w:pStyle w:val="a3"/>
        <w:numPr>
          <w:ilvl w:val="0"/>
          <w:numId w:val="6"/>
        </w:numPr>
        <w:spacing w:line="242" w:lineRule="auto"/>
      </w:pPr>
      <w:r>
        <w:t>повышение престижа педагогической профессии; повышение</w:t>
      </w:r>
      <w:r>
        <w:rPr>
          <w:spacing w:val="-10"/>
        </w:rPr>
        <w:t xml:space="preserve"> </w:t>
      </w:r>
      <w:r>
        <w:t>психолого-педагогической</w:t>
      </w:r>
      <w:r>
        <w:rPr>
          <w:spacing w:val="-5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rPr>
          <w:spacing w:val="-2"/>
        </w:rPr>
        <w:t>населения.</w:t>
      </w:r>
    </w:p>
    <w:p w:rsidR="00E64A4B" w:rsidRDefault="00696D1A">
      <w:pPr>
        <w:spacing w:before="273"/>
        <w:ind w:left="127" w:right="126"/>
        <w:jc w:val="center"/>
        <w:rPr>
          <w:b/>
          <w:sz w:val="24"/>
        </w:rPr>
      </w:pPr>
      <w:bookmarkStart w:id="3" w:name="СОДЕРЖАНИЕ_УЧЕБНОГО_КУРСА"/>
      <w:bookmarkEnd w:id="3"/>
      <w:r>
        <w:rPr>
          <w:b/>
          <w:sz w:val="24"/>
        </w:rPr>
        <w:t>СОДЕРЖАНИЕ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КУРСА</w:t>
      </w:r>
    </w:p>
    <w:p w:rsidR="00E64A4B" w:rsidRDefault="00E64A4B">
      <w:pPr>
        <w:pStyle w:val="a3"/>
        <w:ind w:left="0"/>
        <w:jc w:val="left"/>
        <w:rPr>
          <w:b/>
        </w:rPr>
      </w:pPr>
    </w:p>
    <w:p w:rsidR="00E64A4B" w:rsidRDefault="00696D1A">
      <w:pPr>
        <w:spacing w:line="274" w:lineRule="exact"/>
        <w:ind w:left="851"/>
        <w:jc w:val="both"/>
        <w:rPr>
          <w:b/>
          <w:sz w:val="24"/>
        </w:rPr>
      </w:pPr>
      <w:r>
        <w:rPr>
          <w:b/>
          <w:sz w:val="24"/>
        </w:rPr>
        <w:t>Педагогические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классы.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Искусство</w:t>
      </w:r>
      <w:r>
        <w:rPr>
          <w:b/>
          <w:spacing w:val="-2"/>
          <w:sz w:val="24"/>
        </w:rPr>
        <w:t xml:space="preserve"> самоопределения</w:t>
      </w:r>
    </w:p>
    <w:p w:rsidR="00E64A4B" w:rsidRDefault="00696D1A">
      <w:pPr>
        <w:pStyle w:val="a3"/>
        <w:ind w:right="136" w:firstLine="710"/>
      </w:pPr>
      <w:r>
        <w:t>Педагогические классы. Как и зачем создавались классы в 20-м и 21-м веках. Искусство выбора в современном мире и образовании. Правильно ли я выбрал профиль для обучения</w:t>
      </w:r>
      <w:r>
        <w:rPr>
          <w:spacing w:val="-1"/>
        </w:rPr>
        <w:t xml:space="preserve"> </w:t>
      </w:r>
      <w:r>
        <w:t>и карьеры?</w:t>
      </w:r>
      <w:r>
        <w:rPr>
          <w:spacing w:val="-7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мы будем учиться?</w:t>
      </w:r>
      <w:r>
        <w:rPr>
          <w:spacing w:val="-7"/>
        </w:rPr>
        <w:t xml:space="preserve"> </w:t>
      </w:r>
      <w:r>
        <w:t>Обоснование</w:t>
      </w:r>
      <w:r>
        <w:rPr>
          <w:spacing w:val="-7"/>
        </w:rPr>
        <w:t xml:space="preserve"> </w:t>
      </w:r>
      <w:r>
        <w:t>методов и подходов к</w:t>
      </w:r>
      <w:r>
        <w:rPr>
          <w:spacing w:val="-3"/>
        </w:rPr>
        <w:t xml:space="preserve"> </w:t>
      </w:r>
      <w:r>
        <w:t>построению совместного образования и индивидуального образовательного маршрута. Как работать с текстом учащихся, другими учебными материалами?</w:t>
      </w:r>
    </w:p>
    <w:p w:rsidR="00E64A4B" w:rsidRDefault="00696D1A">
      <w:pPr>
        <w:pStyle w:val="1"/>
        <w:spacing w:before="2" w:line="275" w:lineRule="exact"/>
      </w:pPr>
      <w:r>
        <w:t>Кому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зачем</w:t>
      </w:r>
      <w:r>
        <w:rPr>
          <w:spacing w:val="-3"/>
        </w:rPr>
        <w:t xml:space="preserve"> </w:t>
      </w:r>
      <w:r>
        <w:t>нужна</w:t>
      </w:r>
      <w:r>
        <w:rPr>
          <w:spacing w:val="-1"/>
        </w:rPr>
        <w:t xml:space="preserve"> </w:t>
      </w:r>
      <w:r>
        <w:t>педагогика?</w:t>
      </w:r>
      <w:r>
        <w:rPr>
          <w:spacing w:val="-7"/>
        </w:rPr>
        <w:t xml:space="preserve"> </w:t>
      </w:r>
      <w:r>
        <w:t>Педагогика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культуры</w:t>
      </w:r>
      <w:r>
        <w:rPr>
          <w:spacing w:val="-2"/>
        </w:rPr>
        <w:t xml:space="preserve"> человечества</w:t>
      </w:r>
    </w:p>
    <w:p w:rsidR="00E64A4B" w:rsidRDefault="00696D1A">
      <w:pPr>
        <w:pStyle w:val="a3"/>
        <w:ind w:right="138" w:firstLine="710"/>
      </w:pPr>
      <w:r>
        <w:t>Педагогика в динамике и развитии, педагогика как важнейший компонент культуры человечества. Наука о счастье и благополучии человечества. Историко-культурный анализ динамики развития педагогических практик. Педагогика и ценностно-смысловое единство мира. Педагогика и технологический прогресс. Педагогика будущего.</w:t>
      </w:r>
    </w:p>
    <w:p w:rsidR="00E64A4B" w:rsidRDefault="00696D1A">
      <w:pPr>
        <w:pStyle w:val="1"/>
        <w:spacing w:before="4"/>
      </w:pPr>
      <w:r>
        <w:t>Психология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rPr>
          <w:spacing w:val="-5"/>
        </w:rPr>
        <w:t>нас</w:t>
      </w:r>
    </w:p>
    <w:p w:rsidR="00E64A4B" w:rsidRDefault="00696D1A">
      <w:pPr>
        <w:pStyle w:val="a3"/>
        <w:ind w:right="147" w:firstLine="710"/>
      </w:pPr>
      <w:r>
        <w:t>Для чего нужна психология? Житейская и профессиональная психология. Место психологии</w:t>
      </w:r>
      <w:r>
        <w:rPr>
          <w:spacing w:val="-2"/>
        </w:rPr>
        <w:t xml:space="preserve"> </w:t>
      </w:r>
      <w:r>
        <w:t>в системе наук. Как психология</w:t>
      </w:r>
      <w:r>
        <w:rPr>
          <w:spacing w:val="-2"/>
        </w:rPr>
        <w:t xml:space="preserve"> </w:t>
      </w:r>
      <w:r>
        <w:t>помогает понять человека? Будущее психологии и ее перспективы.</w:t>
      </w:r>
    </w:p>
    <w:p w:rsidR="00E64A4B" w:rsidRDefault="00696D1A">
      <w:pPr>
        <w:pStyle w:val="1"/>
        <w:spacing w:before="4"/>
      </w:pPr>
      <w:r>
        <w:t>Человек</w:t>
      </w:r>
      <w:r>
        <w:rPr>
          <w:spacing w:val="-4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уникальная</w:t>
      </w:r>
      <w:r>
        <w:rPr>
          <w:spacing w:val="-2"/>
        </w:rPr>
        <w:t xml:space="preserve"> </w:t>
      </w:r>
      <w:r>
        <w:t>личность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социальном</w:t>
      </w:r>
      <w:r>
        <w:rPr>
          <w:spacing w:val="-2"/>
        </w:rPr>
        <w:t xml:space="preserve"> взаимодействии</w:t>
      </w:r>
    </w:p>
    <w:p w:rsidR="00E64A4B" w:rsidRDefault="00696D1A">
      <w:pPr>
        <w:pStyle w:val="a3"/>
        <w:ind w:right="139" w:firstLine="710"/>
      </w:pPr>
      <w:r>
        <w:t>Личность человека и ее уникальность. Факторы развития личности. Внутренняя позиция личности. Потенциал и ресурсы личности. Личность в современном мире. Человек на пересечении социальных реалий. Возможности личностного развития и успешного социального взаимодействия.</w:t>
      </w:r>
    </w:p>
    <w:p w:rsidR="00E64A4B" w:rsidRDefault="00696D1A">
      <w:pPr>
        <w:pStyle w:val="1"/>
        <w:spacing w:before="2" w:line="275" w:lineRule="exact"/>
      </w:pPr>
      <w:r>
        <w:t>Развитие</w:t>
      </w:r>
      <w:r>
        <w:rPr>
          <w:spacing w:val="-4"/>
        </w:rPr>
        <w:t xml:space="preserve"> </w:t>
      </w:r>
      <w:r>
        <w:t>личностного</w:t>
      </w:r>
      <w:r>
        <w:rPr>
          <w:spacing w:val="-6"/>
        </w:rPr>
        <w:t xml:space="preserve"> </w:t>
      </w:r>
      <w:r>
        <w:t>потенциала</w:t>
      </w:r>
      <w:r>
        <w:rPr>
          <w:spacing w:val="-3"/>
        </w:rPr>
        <w:t xml:space="preserve"> </w:t>
      </w:r>
      <w:r>
        <w:rPr>
          <w:spacing w:val="-2"/>
        </w:rPr>
        <w:t>человека</w:t>
      </w:r>
    </w:p>
    <w:p w:rsidR="00E64A4B" w:rsidRDefault="00696D1A">
      <w:pPr>
        <w:pStyle w:val="a3"/>
        <w:ind w:right="142" w:firstLine="710"/>
      </w:pPr>
      <w:r>
        <w:t>Развитие психики человека. Личностные и характерологические особенности человека. Всё об эмоциях. Искусство управления эмоциями. Эмоциональный интеллект в жизни и профессии. Психологическая готовность к самостоятельному принятию решений.</w:t>
      </w:r>
    </w:p>
    <w:p w:rsidR="00E64A4B" w:rsidRDefault="00696D1A">
      <w:pPr>
        <w:pStyle w:val="1"/>
        <w:spacing w:before="1" w:line="242" w:lineRule="auto"/>
        <w:ind w:left="140" w:right="140" w:firstLine="710"/>
      </w:pPr>
      <w:r>
        <w:t xml:space="preserve">Как мы учимся? Искусство эффективного познания. Человек как субъект </w:t>
      </w:r>
      <w:r>
        <w:rPr>
          <w:spacing w:val="-2"/>
        </w:rPr>
        <w:t>деятельности</w:t>
      </w:r>
    </w:p>
    <w:p w:rsidR="00E64A4B" w:rsidRDefault="00696D1A">
      <w:pPr>
        <w:pStyle w:val="a3"/>
        <w:ind w:right="137" w:firstLine="710"/>
      </w:pPr>
      <w:r>
        <w:t xml:space="preserve">Умение решать задачи, школа </w:t>
      </w:r>
      <w:proofErr w:type="spellStart"/>
      <w:r>
        <w:t>кейсовых</w:t>
      </w:r>
      <w:proofErr w:type="spellEnd"/>
      <w:r>
        <w:t xml:space="preserve"> практик. Чтение и письмо в образовательном процессе. Эффективная обратная связь и самооценка. Проектная деятельность. Исследовательская деятельность.</w:t>
      </w:r>
      <w:r>
        <w:rPr>
          <w:spacing w:val="40"/>
        </w:rPr>
        <w:t xml:space="preserve"> </w:t>
      </w:r>
      <w:r>
        <w:t>Познание как совместная деятельность.</w:t>
      </w:r>
    </w:p>
    <w:p w:rsidR="00E64A4B" w:rsidRDefault="00696D1A">
      <w:pPr>
        <w:pStyle w:val="1"/>
      </w:pPr>
      <w:r>
        <w:lastRenderedPageBreak/>
        <w:t>Учимся</w:t>
      </w:r>
      <w:r>
        <w:rPr>
          <w:spacing w:val="-2"/>
        </w:rPr>
        <w:t xml:space="preserve"> </w:t>
      </w:r>
      <w:r>
        <w:t>учиться</w:t>
      </w:r>
      <w:r>
        <w:rPr>
          <w:spacing w:val="-1"/>
        </w:rPr>
        <w:t xml:space="preserve"> </w:t>
      </w:r>
      <w:r>
        <w:rPr>
          <w:spacing w:val="-2"/>
        </w:rPr>
        <w:t>самостоятельно</w:t>
      </w:r>
    </w:p>
    <w:p w:rsidR="00E64A4B" w:rsidRDefault="00696D1A">
      <w:pPr>
        <w:pStyle w:val="a3"/>
        <w:spacing w:line="242" w:lineRule="auto"/>
        <w:ind w:right="148" w:firstLine="710"/>
      </w:pPr>
      <w:r>
        <w:t>От «</w:t>
      </w:r>
      <w:proofErr w:type="spellStart"/>
      <w:r>
        <w:t>Матетики</w:t>
      </w:r>
      <w:proofErr w:type="spellEnd"/>
      <w:r>
        <w:t xml:space="preserve">» Коменского к внутрифирменному обучению. Учимся друг у друга, учимся вместе, учимся у </w:t>
      </w:r>
      <w:proofErr w:type="gramStart"/>
      <w:r>
        <w:t>лучших</w:t>
      </w:r>
      <w:proofErr w:type="gramEnd"/>
      <w:r>
        <w:t>. Целеполагание. Внутренняя и внешняя мотивация учения.</w:t>
      </w:r>
    </w:p>
    <w:p w:rsidR="00420262" w:rsidRDefault="00A25AE2" w:rsidP="00420262">
      <w:pPr>
        <w:pStyle w:val="a3"/>
        <w:spacing w:before="66"/>
        <w:ind w:right="143"/>
      </w:pPr>
      <w:r>
        <w:t xml:space="preserve">Выученная беспомощность. Развитие познавательных интересов. Уровень притязаний и самооценка. Способы и приемы самостоятельной работы. Ресурсы для самостоятельной </w:t>
      </w:r>
      <w:r>
        <w:rPr>
          <w:spacing w:val="-2"/>
        </w:rPr>
        <w:t>работы.</w:t>
      </w:r>
    </w:p>
    <w:p w:rsidR="00E64A4B" w:rsidRDefault="00420262" w:rsidP="00420262">
      <w:pPr>
        <w:pStyle w:val="a3"/>
        <w:ind w:left="0" w:firstLine="720"/>
      </w:pPr>
      <w:r w:rsidRPr="00420262">
        <w:rPr>
          <w:b/>
        </w:rPr>
        <w:t>Способы определения результативности</w:t>
      </w:r>
      <w:r>
        <w:t xml:space="preserve"> – педагогическая оценка, самооценка и </w:t>
      </w:r>
      <w:proofErr w:type="spellStart"/>
      <w:r>
        <w:t>взаимооценка</w:t>
      </w:r>
      <w:proofErr w:type="spellEnd"/>
      <w:r>
        <w:t xml:space="preserve"> продуктов учебной и волонтерской деятельности по модулям, анализ и самоанализ опыта участия в проектах и образовательных событиях программы, организованных образовательными учреждениями. Зачет результатов освоения обучающимися программ, курсов внеурочной деятельности осуществляется в соответствии с содержанием программ внеурочной деятельности. Используется оценочный инструментарий (тесты, викторины, выставки достижений, конкурсы проектов, конкурсы портфолио, соревнования, сдача спортивных нормативов и др.), с помощью которого проводится диагностика промежуточных результатов достижения планируемых результатов программы.</w:t>
      </w:r>
    </w:p>
    <w:p w:rsidR="00420262" w:rsidRDefault="00420262">
      <w:pPr>
        <w:ind w:left="2008"/>
        <w:rPr>
          <w:b/>
          <w:sz w:val="24"/>
        </w:rPr>
      </w:pPr>
    </w:p>
    <w:p w:rsidR="00E64A4B" w:rsidRPr="00420262" w:rsidRDefault="00696D1A" w:rsidP="00420262">
      <w:pPr>
        <w:ind w:left="2008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КУРСА</w:t>
      </w:r>
    </w:p>
    <w:p w:rsidR="00E64A4B" w:rsidRDefault="00696D1A" w:rsidP="00A25AE2">
      <w:pPr>
        <w:ind w:left="261"/>
        <w:jc w:val="center"/>
        <w:rPr>
          <w:b/>
          <w:sz w:val="24"/>
        </w:rPr>
      </w:pPr>
      <w:r>
        <w:rPr>
          <w:b/>
          <w:sz w:val="24"/>
        </w:rPr>
        <w:t xml:space="preserve">10 </w:t>
      </w:r>
      <w:r>
        <w:rPr>
          <w:b/>
          <w:spacing w:val="-2"/>
          <w:sz w:val="24"/>
        </w:rPr>
        <w:t>КЛАСС</w:t>
      </w:r>
    </w:p>
    <w:p w:rsidR="00E64A4B" w:rsidRDefault="00E64A4B">
      <w:pPr>
        <w:pStyle w:val="a3"/>
        <w:spacing w:before="13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3731"/>
        <w:gridCol w:w="850"/>
        <w:gridCol w:w="1138"/>
        <w:gridCol w:w="1133"/>
        <w:gridCol w:w="2271"/>
      </w:tblGrid>
      <w:tr w:rsidR="00E64A4B">
        <w:trPr>
          <w:trHeight w:val="321"/>
        </w:trPr>
        <w:tc>
          <w:tcPr>
            <w:tcW w:w="625" w:type="dxa"/>
            <w:vMerge w:val="restart"/>
          </w:tcPr>
          <w:p w:rsidR="00E64A4B" w:rsidRDefault="00696D1A">
            <w:pPr>
              <w:pStyle w:val="TableParagraph"/>
              <w:spacing w:before="210" w:line="237" w:lineRule="auto"/>
              <w:ind w:left="108" w:right="16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731" w:type="dxa"/>
            <w:vMerge w:val="restart"/>
          </w:tcPr>
          <w:p w:rsidR="00E64A4B" w:rsidRDefault="00696D1A">
            <w:pPr>
              <w:pStyle w:val="TableParagraph"/>
              <w:spacing w:before="210" w:line="237" w:lineRule="auto"/>
              <w:ind w:left="102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3121" w:type="dxa"/>
            <w:gridSpan w:val="3"/>
          </w:tcPr>
          <w:p w:rsidR="00E64A4B" w:rsidRDefault="00696D1A">
            <w:pPr>
              <w:pStyle w:val="TableParagraph"/>
              <w:spacing w:before="44" w:line="257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271" w:type="dxa"/>
            <w:vMerge w:val="restart"/>
          </w:tcPr>
          <w:p w:rsidR="00E64A4B" w:rsidRDefault="00696D1A">
            <w:pPr>
              <w:pStyle w:val="TableParagraph"/>
              <w:spacing w:before="68"/>
              <w:ind w:left="103" w:right="2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E64A4B">
        <w:trPr>
          <w:trHeight w:val="873"/>
        </w:trPr>
        <w:tc>
          <w:tcPr>
            <w:tcW w:w="625" w:type="dxa"/>
            <w:vMerge/>
            <w:tcBorders>
              <w:top w:val="nil"/>
            </w:tcBorders>
          </w:tcPr>
          <w:p w:rsidR="00E64A4B" w:rsidRDefault="00E64A4B">
            <w:pPr>
              <w:rPr>
                <w:sz w:val="2"/>
                <w:szCs w:val="2"/>
              </w:rPr>
            </w:pPr>
          </w:p>
        </w:tc>
        <w:tc>
          <w:tcPr>
            <w:tcW w:w="3731" w:type="dxa"/>
            <w:vMerge/>
            <w:tcBorders>
              <w:top w:val="nil"/>
            </w:tcBorders>
          </w:tcPr>
          <w:p w:rsidR="00E64A4B" w:rsidRDefault="00E64A4B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E64A4B" w:rsidRDefault="00696D1A">
            <w:pPr>
              <w:pStyle w:val="TableParagraph"/>
              <w:spacing w:before="184"/>
              <w:ind w:left="65" w:right="9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138" w:type="dxa"/>
          </w:tcPr>
          <w:p w:rsidR="00E64A4B" w:rsidRDefault="00696D1A">
            <w:pPr>
              <w:pStyle w:val="TableParagraph"/>
              <w:spacing w:before="47" w:line="237" w:lineRule="auto"/>
              <w:ind w:left="107" w:right="21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Контро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льные</w:t>
            </w:r>
            <w:proofErr w:type="spellEnd"/>
          </w:p>
          <w:p w:rsidR="00E64A4B" w:rsidRDefault="00696D1A">
            <w:pPr>
              <w:pStyle w:val="TableParagraph"/>
              <w:spacing w:before="3" w:line="25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133" w:type="dxa"/>
          </w:tcPr>
          <w:p w:rsidR="00E64A4B" w:rsidRDefault="00696D1A">
            <w:pPr>
              <w:pStyle w:val="TableParagraph"/>
              <w:spacing w:before="47" w:line="237" w:lineRule="auto"/>
              <w:ind w:left="102" w:right="183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Практи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ческие</w:t>
            </w:r>
            <w:proofErr w:type="spellEnd"/>
          </w:p>
          <w:p w:rsidR="00E64A4B" w:rsidRDefault="00696D1A">
            <w:pPr>
              <w:pStyle w:val="TableParagraph"/>
              <w:spacing w:before="3" w:line="257" w:lineRule="exact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2271" w:type="dxa"/>
            <w:vMerge/>
            <w:tcBorders>
              <w:top w:val="nil"/>
            </w:tcBorders>
          </w:tcPr>
          <w:p w:rsidR="00E64A4B" w:rsidRDefault="00E64A4B">
            <w:pPr>
              <w:rPr>
                <w:sz w:val="2"/>
                <w:szCs w:val="2"/>
              </w:rPr>
            </w:pPr>
          </w:p>
        </w:tc>
      </w:tr>
      <w:tr w:rsidR="00E64A4B">
        <w:trPr>
          <w:trHeight w:val="600"/>
        </w:trPr>
        <w:tc>
          <w:tcPr>
            <w:tcW w:w="625" w:type="dxa"/>
          </w:tcPr>
          <w:p w:rsidR="00E64A4B" w:rsidRDefault="00696D1A">
            <w:pPr>
              <w:pStyle w:val="TableParagraph"/>
              <w:spacing w:before="174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31" w:type="dxa"/>
          </w:tcPr>
          <w:p w:rsidR="00E64A4B" w:rsidRDefault="00696D1A">
            <w:pPr>
              <w:pStyle w:val="TableParagraph"/>
              <w:spacing w:before="32" w:line="274" w:lineRule="exact"/>
              <w:ind w:left="102" w:right="100"/>
              <w:rPr>
                <w:sz w:val="24"/>
              </w:rPr>
            </w:pPr>
            <w:r>
              <w:rPr>
                <w:sz w:val="24"/>
              </w:rPr>
              <w:t>Педагогические классы. Искусство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самоопределения</w:t>
            </w:r>
          </w:p>
        </w:tc>
        <w:tc>
          <w:tcPr>
            <w:tcW w:w="850" w:type="dxa"/>
          </w:tcPr>
          <w:p w:rsidR="00E64A4B" w:rsidRDefault="00696D1A">
            <w:pPr>
              <w:pStyle w:val="TableParagraph"/>
              <w:spacing w:before="174"/>
              <w:ind w:left="65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8" w:type="dxa"/>
          </w:tcPr>
          <w:p w:rsidR="00E64A4B" w:rsidRDefault="00E64A4B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64A4B" w:rsidRDefault="00E64A4B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:rsidR="00E64A4B" w:rsidRDefault="00E64A4B">
            <w:pPr>
              <w:pStyle w:val="TableParagraph"/>
              <w:rPr>
                <w:sz w:val="24"/>
              </w:rPr>
            </w:pPr>
          </w:p>
        </w:tc>
      </w:tr>
      <w:tr w:rsidR="00E64A4B">
        <w:trPr>
          <w:trHeight w:val="873"/>
        </w:trPr>
        <w:tc>
          <w:tcPr>
            <w:tcW w:w="625" w:type="dxa"/>
          </w:tcPr>
          <w:p w:rsidR="00E64A4B" w:rsidRDefault="00E64A4B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E64A4B" w:rsidRDefault="00696D1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31" w:type="dxa"/>
          </w:tcPr>
          <w:p w:rsidR="00E64A4B" w:rsidRDefault="00696D1A">
            <w:pPr>
              <w:pStyle w:val="TableParagraph"/>
              <w:spacing w:before="35"/>
              <w:ind w:left="102"/>
              <w:rPr>
                <w:sz w:val="24"/>
              </w:rPr>
            </w:pPr>
            <w:r>
              <w:rPr>
                <w:sz w:val="24"/>
              </w:rPr>
              <w:t>Кому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зачем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педагогика?</w:t>
            </w:r>
          </w:p>
          <w:p w:rsidR="00E64A4B" w:rsidRDefault="00696D1A">
            <w:pPr>
              <w:pStyle w:val="TableParagraph"/>
              <w:spacing w:line="274" w:lineRule="exact"/>
              <w:ind w:left="102" w:right="100"/>
              <w:rPr>
                <w:sz w:val="24"/>
              </w:rPr>
            </w:pPr>
            <w:r>
              <w:rPr>
                <w:sz w:val="24"/>
              </w:rPr>
              <w:t>Педагогика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культуры </w:t>
            </w:r>
            <w:r>
              <w:rPr>
                <w:spacing w:val="-2"/>
                <w:sz w:val="24"/>
              </w:rPr>
              <w:t>человечества</w:t>
            </w:r>
          </w:p>
        </w:tc>
        <w:tc>
          <w:tcPr>
            <w:tcW w:w="850" w:type="dxa"/>
          </w:tcPr>
          <w:p w:rsidR="00E64A4B" w:rsidRDefault="00E64A4B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E64A4B" w:rsidRDefault="00696D1A">
            <w:pPr>
              <w:pStyle w:val="TableParagraph"/>
              <w:ind w:left="65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8" w:type="dxa"/>
          </w:tcPr>
          <w:p w:rsidR="00E64A4B" w:rsidRDefault="00E64A4B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64A4B" w:rsidRDefault="00E64A4B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:rsidR="00E64A4B" w:rsidRDefault="00E64A4B">
            <w:pPr>
              <w:pStyle w:val="TableParagraph"/>
              <w:rPr>
                <w:sz w:val="24"/>
              </w:rPr>
            </w:pPr>
          </w:p>
        </w:tc>
      </w:tr>
      <w:tr w:rsidR="00E64A4B">
        <w:trPr>
          <w:trHeight w:val="595"/>
        </w:trPr>
        <w:tc>
          <w:tcPr>
            <w:tcW w:w="625" w:type="dxa"/>
          </w:tcPr>
          <w:p w:rsidR="00E64A4B" w:rsidRDefault="00696D1A">
            <w:pPr>
              <w:pStyle w:val="TableParagraph"/>
              <w:spacing w:before="174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31" w:type="dxa"/>
          </w:tcPr>
          <w:p w:rsidR="00E64A4B" w:rsidRDefault="00696D1A">
            <w:pPr>
              <w:pStyle w:val="TableParagraph"/>
              <w:spacing w:before="27" w:line="274" w:lineRule="exact"/>
              <w:ind w:left="102" w:right="100"/>
              <w:rPr>
                <w:sz w:val="24"/>
              </w:rPr>
            </w:pPr>
            <w:r>
              <w:rPr>
                <w:sz w:val="24"/>
              </w:rPr>
              <w:t>Психология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4"/>
                <w:sz w:val="24"/>
              </w:rPr>
              <w:t>нас</w:t>
            </w:r>
          </w:p>
        </w:tc>
        <w:tc>
          <w:tcPr>
            <w:tcW w:w="850" w:type="dxa"/>
          </w:tcPr>
          <w:p w:rsidR="00E64A4B" w:rsidRDefault="00696D1A">
            <w:pPr>
              <w:pStyle w:val="TableParagraph"/>
              <w:spacing w:before="174"/>
              <w:ind w:left="65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8" w:type="dxa"/>
          </w:tcPr>
          <w:p w:rsidR="00E64A4B" w:rsidRDefault="00E64A4B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64A4B" w:rsidRDefault="00E64A4B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:rsidR="00E64A4B" w:rsidRDefault="00E64A4B">
            <w:pPr>
              <w:pStyle w:val="TableParagraph"/>
              <w:rPr>
                <w:sz w:val="24"/>
              </w:rPr>
            </w:pPr>
          </w:p>
        </w:tc>
      </w:tr>
      <w:tr w:rsidR="00E64A4B">
        <w:trPr>
          <w:trHeight w:val="595"/>
        </w:trPr>
        <w:tc>
          <w:tcPr>
            <w:tcW w:w="625" w:type="dxa"/>
          </w:tcPr>
          <w:p w:rsidR="00E64A4B" w:rsidRDefault="00696D1A">
            <w:pPr>
              <w:pStyle w:val="TableParagraph"/>
              <w:spacing w:before="175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731" w:type="dxa"/>
          </w:tcPr>
          <w:p w:rsidR="00E64A4B" w:rsidRDefault="00696D1A">
            <w:pPr>
              <w:pStyle w:val="TableParagraph"/>
              <w:spacing w:before="15" w:line="280" w:lineRule="atLeast"/>
              <w:ind w:left="102" w:right="100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уникальная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личность в социальном взаимодействии</w:t>
            </w:r>
          </w:p>
        </w:tc>
        <w:tc>
          <w:tcPr>
            <w:tcW w:w="850" w:type="dxa"/>
          </w:tcPr>
          <w:p w:rsidR="00E64A4B" w:rsidRDefault="00696D1A">
            <w:pPr>
              <w:pStyle w:val="TableParagraph"/>
              <w:spacing w:before="175"/>
              <w:ind w:left="65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8" w:type="dxa"/>
          </w:tcPr>
          <w:p w:rsidR="00E64A4B" w:rsidRDefault="00E64A4B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64A4B" w:rsidRDefault="00E64A4B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:rsidR="00E64A4B" w:rsidRDefault="00E64A4B">
            <w:pPr>
              <w:pStyle w:val="TableParagraph"/>
              <w:rPr>
                <w:sz w:val="24"/>
              </w:rPr>
            </w:pPr>
          </w:p>
        </w:tc>
      </w:tr>
      <w:tr w:rsidR="00E64A4B">
        <w:trPr>
          <w:trHeight w:val="594"/>
        </w:trPr>
        <w:tc>
          <w:tcPr>
            <w:tcW w:w="625" w:type="dxa"/>
          </w:tcPr>
          <w:p w:rsidR="00E64A4B" w:rsidRDefault="00696D1A">
            <w:pPr>
              <w:pStyle w:val="TableParagraph"/>
              <w:spacing w:before="179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731" w:type="dxa"/>
          </w:tcPr>
          <w:p w:rsidR="00E64A4B" w:rsidRDefault="00696D1A">
            <w:pPr>
              <w:pStyle w:val="TableParagraph"/>
              <w:spacing w:before="27" w:line="274" w:lineRule="exact"/>
              <w:ind w:left="102" w:right="10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потенциала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850" w:type="dxa"/>
          </w:tcPr>
          <w:p w:rsidR="00E64A4B" w:rsidRDefault="00696D1A">
            <w:pPr>
              <w:pStyle w:val="TableParagraph"/>
              <w:spacing w:before="179"/>
              <w:ind w:left="65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8" w:type="dxa"/>
          </w:tcPr>
          <w:p w:rsidR="00E64A4B" w:rsidRDefault="00E64A4B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64A4B" w:rsidRDefault="00E64A4B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:rsidR="00E64A4B" w:rsidRDefault="00E64A4B">
            <w:pPr>
              <w:pStyle w:val="TableParagraph"/>
              <w:rPr>
                <w:sz w:val="24"/>
              </w:rPr>
            </w:pPr>
          </w:p>
        </w:tc>
      </w:tr>
    </w:tbl>
    <w:p w:rsidR="00E64A4B" w:rsidRDefault="00E64A4B">
      <w:pPr>
        <w:pStyle w:val="TableParagraph"/>
        <w:rPr>
          <w:sz w:val="24"/>
        </w:rPr>
        <w:sectPr w:rsidR="00E64A4B">
          <w:pgSz w:w="11910" w:h="16840"/>
          <w:pgMar w:top="1040" w:right="425" w:bottom="1200" w:left="1559" w:header="0" w:footer="1008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3731"/>
        <w:gridCol w:w="850"/>
        <w:gridCol w:w="1138"/>
        <w:gridCol w:w="1133"/>
        <w:gridCol w:w="2271"/>
      </w:tblGrid>
      <w:tr w:rsidR="00E64A4B">
        <w:trPr>
          <w:trHeight w:val="1151"/>
        </w:trPr>
        <w:tc>
          <w:tcPr>
            <w:tcW w:w="625" w:type="dxa"/>
          </w:tcPr>
          <w:p w:rsidR="00E64A4B" w:rsidRDefault="00E64A4B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E64A4B" w:rsidRDefault="00696D1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731" w:type="dxa"/>
          </w:tcPr>
          <w:p w:rsidR="00E64A4B" w:rsidRDefault="00696D1A">
            <w:pPr>
              <w:pStyle w:val="TableParagraph"/>
              <w:spacing w:before="42" w:line="237" w:lineRule="auto"/>
              <w:ind w:left="102" w:right="10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учимся?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Искусство эффективного познания.</w:t>
            </w:r>
          </w:p>
          <w:p w:rsidR="00E64A4B" w:rsidRDefault="00696D1A">
            <w:pPr>
              <w:pStyle w:val="TableParagraph"/>
              <w:spacing w:line="274" w:lineRule="exact"/>
              <w:ind w:left="102" w:right="230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субъект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850" w:type="dxa"/>
          </w:tcPr>
          <w:p w:rsidR="00E64A4B" w:rsidRDefault="00E64A4B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E64A4B" w:rsidRDefault="00696D1A">
            <w:pPr>
              <w:pStyle w:val="TableParagraph"/>
              <w:ind w:left="65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8" w:type="dxa"/>
          </w:tcPr>
          <w:p w:rsidR="00E64A4B" w:rsidRDefault="00E64A4B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64A4B" w:rsidRDefault="00E64A4B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:rsidR="00E64A4B" w:rsidRDefault="00E64A4B">
            <w:pPr>
              <w:pStyle w:val="TableParagraph"/>
              <w:rPr>
                <w:sz w:val="24"/>
              </w:rPr>
            </w:pPr>
          </w:p>
        </w:tc>
      </w:tr>
      <w:tr w:rsidR="00E64A4B">
        <w:trPr>
          <w:trHeight w:val="322"/>
        </w:trPr>
        <w:tc>
          <w:tcPr>
            <w:tcW w:w="625" w:type="dxa"/>
          </w:tcPr>
          <w:p w:rsidR="00E64A4B" w:rsidRDefault="00696D1A">
            <w:pPr>
              <w:pStyle w:val="TableParagraph"/>
              <w:spacing w:before="35" w:line="26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731" w:type="dxa"/>
          </w:tcPr>
          <w:p w:rsidR="00E64A4B" w:rsidRDefault="00696D1A">
            <w:pPr>
              <w:pStyle w:val="TableParagraph"/>
              <w:spacing w:before="35" w:line="266" w:lineRule="exact"/>
              <w:ind w:left="102"/>
              <w:rPr>
                <w:sz w:val="24"/>
              </w:rPr>
            </w:pPr>
            <w:r>
              <w:rPr>
                <w:sz w:val="24"/>
              </w:rPr>
              <w:t>Учимся учиться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</w:t>
            </w:r>
          </w:p>
        </w:tc>
        <w:tc>
          <w:tcPr>
            <w:tcW w:w="850" w:type="dxa"/>
          </w:tcPr>
          <w:p w:rsidR="00E64A4B" w:rsidRDefault="00696D1A">
            <w:pPr>
              <w:pStyle w:val="TableParagraph"/>
              <w:spacing w:before="35" w:line="266" w:lineRule="exact"/>
              <w:ind w:left="65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8" w:type="dxa"/>
          </w:tcPr>
          <w:p w:rsidR="00E64A4B" w:rsidRDefault="00E64A4B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E64A4B" w:rsidRDefault="00E64A4B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:rsidR="00E64A4B" w:rsidRDefault="00E64A4B">
            <w:pPr>
              <w:pStyle w:val="TableParagraph"/>
              <w:rPr>
                <w:sz w:val="24"/>
              </w:rPr>
            </w:pPr>
          </w:p>
        </w:tc>
      </w:tr>
      <w:tr w:rsidR="00E64A4B">
        <w:trPr>
          <w:trHeight w:val="316"/>
        </w:trPr>
        <w:tc>
          <w:tcPr>
            <w:tcW w:w="4356" w:type="dxa"/>
            <w:gridSpan w:val="2"/>
          </w:tcPr>
          <w:p w:rsidR="00E64A4B" w:rsidRDefault="00696D1A">
            <w:pPr>
              <w:pStyle w:val="TableParagraph"/>
              <w:spacing w:before="35"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850" w:type="dxa"/>
          </w:tcPr>
          <w:p w:rsidR="00E64A4B" w:rsidRDefault="00696D1A">
            <w:pPr>
              <w:pStyle w:val="TableParagraph"/>
              <w:spacing w:before="35" w:line="262" w:lineRule="exact"/>
              <w:ind w:left="65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8" w:type="dxa"/>
          </w:tcPr>
          <w:p w:rsidR="00E64A4B" w:rsidRDefault="00696D1A">
            <w:pPr>
              <w:pStyle w:val="TableParagraph"/>
              <w:spacing w:before="35" w:line="262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E64A4B" w:rsidRDefault="00E64A4B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:rsidR="00E64A4B" w:rsidRDefault="00E64A4B">
            <w:pPr>
              <w:pStyle w:val="TableParagraph"/>
              <w:rPr>
                <w:sz w:val="24"/>
              </w:rPr>
            </w:pPr>
          </w:p>
        </w:tc>
      </w:tr>
      <w:tr w:rsidR="00E64A4B">
        <w:trPr>
          <w:trHeight w:val="316"/>
        </w:trPr>
        <w:tc>
          <w:tcPr>
            <w:tcW w:w="4356" w:type="dxa"/>
            <w:gridSpan w:val="2"/>
          </w:tcPr>
          <w:p w:rsidR="00E64A4B" w:rsidRDefault="00696D1A">
            <w:pPr>
              <w:pStyle w:val="TableParagraph"/>
              <w:spacing w:before="40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850" w:type="dxa"/>
          </w:tcPr>
          <w:p w:rsidR="00E64A4B" w:rsidRDefault="00696D1A">
            <w:pPr>
              <w:pStyle w:val="TableParagraph"/>
              <w:spacing w:before="40" w:line="257" w:lineRule="exact"/>
              <w:ind w:left="65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138" w:type="dxa"/>
          </w:tcPr>
          <w:p w:rsidR="00E64A4B" w:rsidRDefault="00696D1A">
            <w:pPr>
              <w:pStyle w:val="TableParagraph"/>
              <w:spacing w:before="40" w:line="257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E64A4B" w:rsidRDefault="00696D1A">
            <w:pPr>
              <w:pStyle w:val="TableParagraph"/>
              <w:spacing w:before="40" w:line="257" w:lineRule="exact"/>
              <w:ind w:lef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71" w:type="dxa"/>
          </w:tcPr>
          <w:p w:rsidR="00E64A4B" w:rsidRDefault="00E64A4B">
            <w:pPr>
              <w:pStyle w:val="TableParagraph"/>
              <w:rPr>
                <w:sz w:val="24"/>
              </w:rPr>
            </w:pPr>
          </w:p>
        </w:tc>
      </w:tr>
    </w:tbl>
    <w:p w:rsidR="00E64A4B" w:rsidRDefault="00E64A4B">
      <w:pPr>
        <w:pStyle w:val="a3"/>
        <w:spacing w:before="58"/>
        <w:ind w:left="0"/>
        <w:jc w:val="left"/>
        <w:rPr>
          <w:b/>
        </w:rPr>
      </w:pPr>
    </w:p>
    <w:p w:rsidR="00420262" w:rsidRDefault="00420262">
      <w:pPr>
        <w:spacing w:before="275"/>
        <w:ind w:left="176" w:right="49"/>
        <w:jc w:val="center"/>
        <w:rPr>
          <w:b/>
          <w:sz w:val="24"/>
        </w:rPr>
      </w:pPr>
    </w:p>
    <w:p w:rsidR="00420262" w:rsidRDefault="00420262">
      <w:pPr>
        <w:spacing w:before="275"/>
        <w:ind w:left="176" w:right="49"/>
        <w:jc w:val="center"/>
        <w:rPr>
          <w:b/>
          <w:sz w:val="24"/>
        </w:rPr>
      </w:pPr>
    </w:p>
    <w:p w:rsidR="00E64A4B" w:rsidRDefault="00696D1A">
      <w:pPr>
        <w:spacing w:before="275"/>
        <w:ind w:left="176" w:right="49"/>
        <w:jc w:val="center"/>
        <w:rPr>
          <w:b/>
          <w:sz w:val="24"/>
        </w:rPr>
      </w:pPr>
      <w:r>
        <w:rPr>
          <w:b/>
          <w:sz w:val="24"/>
        </w:rPr>
        <w:t>ПОУРОЧНОЕ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E64A4B" w:rsidRDefault="00E64A4B">
      <w:pPr>
        <w:pStyle w:val="a3"/>
        <w:spacing w:before="101"/>
        <w:ind w:left="0"/>
        <w:jc w:val="left"/>
        <w:rPr>
          <w:b/>
        </w:rPr>
      </w:pPr>
    </w:p>
    <w:p w:rsidR="00E64A4B" w:rsidRDefault="00696D1A">
      <w:pPr>
        <w:spacing w:after="50"/>
        <w:ind w:left="323"/>
        <w:rPr>
          <w:b/>
          <w:sz w:val="24"/>
        </w:rPr>
      </w:pPr>
      <w:r>
        <w:rPr>
          <w:b/>
          <w:sz w:val="24"/>
        </w:rPr>
        <w:lastRenderedPageBreak/>
        <w:t xml:space="preserve">10 </w:t>
      </w:r>
      <w:r>
        <w:rPr>
          <w:b/>
          <w:spacing w:val="-2"/>
          <w:sz w:val="24"/>
        </w:rPr>
        <w:t>КЛАСС</w:t>
      </w:r>
    </w:p>
    <w:tbl>
      <w:tblPr>
        <w:tblStyle w:val="TableNormal"/>
        <w:tblW w:w="0" w:type="auto"/>
        <w:tblInd w:w="1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3808"/>
        <w:gridCol w:w="850"/>
        <w:gridCol w:w="1133"/>
        <w:gridCol w:w="1176"/>
        <w:gridCol w:w="2093"/>
      </w:tblGrid>
      <w:tr w:rsidR="00E64A4B">
        <w:trPr>
          <w:trHeight w:val="316"/>
        </w:trPr>
        <w:tc>
          <w:tcPr>
            <w:tcW w:w="548" w:type="dxa"/>
            <w:vMerge w:val="restart"/>
          </w:tcPr>
          <w:p w:rsidR="00E64A4B" w:rsidRDefault="00696D1A">
            <w:pPr>
              <w:pStyle w:val="TableParagraph"/>
              <w:spacing w:before="64"/>
              <w:ind w:left="103" w:right="196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3808" w:type="dxa"/>
            <w:vMerge w:val="restart"/>
          </w:tcPr>
          <w:p w:rsidR="00E64A4B" w:rsidRDefault="00E64A4B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E64A4B" w:rsidRDefault="00696D1A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урока</w:t>
            </w:r>
          </w:p>
        </w:tc>
        <w:tc>
          <w:tcPr>
            <w:tcW w:w="3159" w:type="dxa"/>
            <w:gridSpan w:val="3"/>
          </w:tcPr>
          <w:p w:rsidR="00E64A4B" w:rsidRDefault="00696D1A">
            <w:pPr>
              <w:pStyle w:val="TableParagraph"/>
              <w:spacing w:before="40" w:line="257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093" w:type="dxa"/>
            <w:vMerge w:val="restart"/>
          </w:tcPr>
          <w:p w:rsidR="00E64A4B" w:rsidRDefault="00696D1A">
            <w:pPr>
              <w:pStyle w:val="TableParagraph"/>
              <w:spacing w:before="64"/>
              <w:ind w:left="103" w:righ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E64A4B">
        <w:trPr>
          <w:trHeight w:val="873"/>
        </w:trPr>
        <w:tc>
          <w:tcPr>
            <w:tcW w:w="548" w:type="dxa"/>
            <w:vMerge/>
            <w:tcBorders>
              <w:top w:val="nil"/>
            </w:tcBorders>
          </w:tcPr>
          <w:p w:rsidR="00E64A4B" w:rsidRDefault="00E64A4B">
            <w:pPr>
              <w:rPr>
                <w:sz w:val="2"/>
                <w:szCs w:val="2"/>
              </w:rPr>
            </w:pPr>
          </w:p>
        </w:tc>
        <w:tc>
          <w:tcPr>
            <w:tcW w:w="3808" w:type="dxa"/>
            <w:vMerge/>
            <w:tcBorders>
              <w:top w:val="nil"/>
            </w:tcBorders>
          </w:tcPr>
          <w:p w:rsidR="00E64A4B" w:rsidRDefault="00E64A4B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E64A4B" w:rsidRDefault="00696D1A">
            <w:pPr>
              <w:pStyle w:val="TableParagraph"/>
              <w:spacing w:before="184"/>
              <w:ind w:left="65" w:right="9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133" w:type="dxa"/>
          </w:tcPr>
          <w:p w:rsidR="00E64A4B" w:rsidRDefault="00696D1A">
            <w:pPr>
              <w:pStyle w:val="TableParagraph"/>
              <w:spacing w:before="47" w:line="237" w:lineRule="auto"/>
              <w:ind w:left="102" w:right="21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Контро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льные</w:t>
            </w:r>
            <w:proofErr w:type="spellEnd"/>
          </w:p>
          <w:p w:rsidR="00E64A4B" w:rsidRDefault="00696D1A">
            <w:pPr>
              <w:pStyle w:val="TableParagraph"/>
              <w:spacing w:before="3" w:line="257" w:lineRule="exact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176" w:type="dxa"/>
          </w:tcPr>
          <w:p w:rsidR="00E64A4B" w:rsidRDefault="00696D1A">
            <w:pPr>
              <w:pStyle w:val="TableParagraph"/>
              <w:spacing w:before="47" w:line="237" w:lineRule="auto"/>
              <w:ind w:left="107" w:right="22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Практи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ческие</w:t>
            </w:r>
            <w:proofErr w:type="spellEnd"/>
          </w:p>
          <w:p w:rsidR="00E64A4B" w:rsidRDefault="00696D1A">
            <w:pPr>
              <w:pStyle w:val="TableParagraph"/>
              <w:spacing w:before="3" w:line="25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2093" w:type="dxa"/>
            <w:vMerge/>
            <w:tcBorders>
              <w:top w:val="nil"/>
            </w:tcBorders>
          </w:tcPr>
          <w:p w:rsidR="00E64A4B" w:rsidRDefault="00E64A4B">
            <w:pPr>
              <w:rPr>
                <w:sz w:val="2"/>
                <w:szCs w:val="2"/>
              </w:rPr>
            </w:pPr>
          </w:p>
        </w:tc>
      </w:tr>
      <w:tr w:rsidR="00E64A4B">
        <w:trPr>
          <w:trHeight w:val="873"/>
        </w:trPr>
        <w:tc>
          <w:tcPr>
            <w:tcW w:w="548" w:type="dxa"/>
          </w:tcPr>
          <w:p w:rsidR="00E64A4B" w:rsidRDefault="00E64A4B" w:rsidP="00420262">
            <w:pPr>
              <w:pStyle w:val="TableParagraph"/>
              <w:spacing w:before="37"/>
              <w:jc w:val="center"/>
              <w:rPr>
                <w:b/>
                <w:sz w:val="24"/>
              </w:rPr>
            </w:pPr>
          </w:p>
          <w:p w:rsidR="00E64A4B" w:rsidRDefault="00696D1A" w:rsidP="00420262">
            <w:pPr>
              <w:pStyle w:val="TableParagraph"/>
              <w:spacing w:before="1"/>
              <w:ind w:left="1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08" w:type="dxa"/>
          </w:tcPr>
          <w:p w:rsidR="00E64A4B" w:rsidRDefault="00696D1A" w:rsidP="00420262">
            <w:pPr>
              <w:pStyle w:val="TableParagraph"/>
              <w:tabs>
                <w:tab w:val="left" w:pos="1968"/>
                <w:tab w:val="left" w:pos="2966"/>
                <w:tab w:val="left" w:pos="3571"/>
              </w:tabs>
              <w:spacing w:before="40"/>
              <w:ind w:left="102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классы.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зачем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создавались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20-м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E64A4B" w:rsidRDefault="00696D1A" w:rsidP="00420262">
            <w:pPr>
              <w:pStyle w:val="TableParagraph"/>
              <w:spacing w:line="262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21-м</w:t>
            </w:r>
            <w:r>
              <w:rPr>
                <w:spacing w:val="-2"/>
                <w:sz w:val="24"/>
              </w:rPr>
              <w:t xml:space="preserve"> веках.</w:t>
            </w:r>
          </w:p>
        </w:tc>
        <w:tc>
          <w:tcPr>
            <w:tcW w:w="850" w:type="dxa"/>
          </w:tcPr>
          <w:p w:rsidR="00E64A4B" w:rsidRDefault="00E64A4B" w:rsidP="00420262">
            <w:pPr>
              <w:pStyle w:val="TableParagraph"/>
              <w:spacing w:before="37"/>
              <w:jc w:val="center"/>
              <w:rPr>
                <w:b/>
                <w:sz w:val="24"/>
              </w:rPr>
            </w:pPr>
          </w:p>
          <w:p w:rsidR="00E64A4B" w:rsidRDefault="00696D1A" w:rsidP="00420262">
            <w:pPr>
              <w:pStyle w:val="TableParagraph"/>
              <w:spacing w:before="1"/>
              <w:ind w:left="65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76" w:type="dxa"/>
          </w:tcPr>
          <w:p w:rsidR="00E64A4B" w:rsidRDefault="00420262" w:rsidP="00420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3" w:type="dxa"/>
          </w:tcPr>
          <w:p w:rsidR="00E64A4B" w:rsidRDefault="004916F6" w:rsidP="00420262">
            <w:pPr>
              <w:pStyle w:val="TableParagraph"/>
              <w:jc w:val="center"/>
              <w:rPr>
                <w:sz w:val="24"/>
              </w:rPr>
            </w:pPr>
            <w:hyperlink r:id="rId10" w:history="1">
              <w:r w:rsidR="00AC26E0" w:rsidRPr="00A523C4">
                <w:rPr>
                  <w:rStyle w:val="a9"/>
                  <w:rFonts w:ascii="Courier New" w:hAnsi="Courier New" w:cs="Courier New"/>
                  <w:spacing w:val="-5"/>
                  <w:shd w:val="clear" w:color="auto" w:fill="FDFDFD"/>
                </w:rPr>
                <w:t>https://proektoria.online/</w:t>
              </w:r>
            </w:hyperlink>
            <w:r w:rsidR="00AC26E0">
              <w:rPr>
                <w:rFonts w:ascii="Courier New" w:hAnsi="Courier New" w:cs="Courier New"/>
                <w:spacing w:val="-5"/>
                <w:shd w:val="clear" w:color="auto" w:fill="FDFDFD"/>
              </w:rPr>
              <w:t xml:space="preserve"> </w:t>
            </w:r>
          </w:p>
        </w:tc>
      </w:tr>
      <w:tr w:rsidR="00E64A4B">
        <w:trPr>
          <w:trHeight w:val="1151"/>
        </w:trPr>
        <w:tc>
          <w:tcPr>
            <w:tcW w:w="548" w:type="dxa"/>
          </w:tcPr>
          <w:p w:rsidR="00E64A4B" w:rsidRDefault="00E64A4B" w:rsidP="00420262">
            <w:pPr>
              <w:pStyle w:val="TableParagraph"/>
              <w:spacing w:before="176"/>
              <w:jc w:val="center"/>
              <w:rPr>
                <w:b/>
                <w:sz w:val="24"/>
              </w:rPr>
            </w:pPr>
          </w:p>
          <w:p w:rsidR="00E64A4B" w:rsidRDefault="00696D1A" w:rsidP="00420262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08" w:type="dxa"/>
          </w:tcPr>
          <w:p w:rsidR="00E64A4B" w:rsidRDefault="00696D1A" w:rsidP="00420262">
            <w:pPr>
              <w:pStyle w:val="TableParagraph"/>
              <w:spacing w:before="40"/>
              <w:ind w:left="102" w:right="102"/>
              <w:jc w:val="both"/>
              <w:rPr>
                <w:sz w:val="24"/>
              </w:rPr>
            </w:pPr>
            <w:r>
              <w:rPr>
                <w:sz w:val="24"/>
              </w:rPr>
              <w:t>Искусство выбора в современном мире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образовании.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 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выбрал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профиль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E64A4B" w:rsidRDefault="00696D1A" w:rsidP="00420262">
            <w:pPr>
              <w:pStyle w:val="TableParagraph"/>
              <w:spacing w:line="264" w:lineRule="exact"/>
              <w:ind w:lef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карьеры?</w:t>
            </w:r>
          </w:p>
        </w:tc>
        <w:tc>
          <w:tcPr>
            <w:tcW w:w="850" w:type="dxa"/>
          </w:tcPr>
          <w:p w:rsidR="00E64A4B" w:rsidRDefault="00E64A4B" w:rsidP="00420262">
            <w:pPr>
              <w:pStyle w:val="TableParagraph"/>
              <w:spacing w:before="176"/>
              <w:jc w:val="center"/>
              <w:rPr>
                <w:b/>
                <w:sz w:val="24"/>
              </w:rPr>
            </w:pPr>
          </w:p>
          <w:p w:rsidR="00E64A4B" w:rsidRDefault="00696D1A" w:rsidP="00420262">
            <w:pPr>
              <w:pStyle w:val="TableParagraph"/>
              <w:ind w:left="65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76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9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64A4B" w:rsidTr="00A25AE2">
        <w:trPr>
          <w:trHeight w:val="1285"/>
        </w:trPr>
        <w:tc>
          <w:tcPr>
            <w:tcW w:w="548" w:type="dxa"/>
          </w:tcPr>
          <w:p w:rsidR="00E64A4B" w:rsidRDefault="00E64A4B" w:rsidP="00420262">
            <w:pPr>
              <w:pStyle w:val="TableParagraph"/>
              <w:spacing w:before="172"/>
              <w:jc w:val="center"/>
              <w:rPr>
                <w:b/>
                <w:sz w:val="24"/>
              </w:rPr>
            </w:pPr>
          </w:p>
          <w:p w:rsidR="00E64A4B" w:rsidRDefault="00696D1A" w:rsidP="00420262">
            <w:pPr>
              <w:pStyle w:val="TableParagraph"/>
              <w:ind w:left="10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08" w:type="dxa"/>
          </w:tcPr>
          <w:p w:rsidR="00E64A4B" w:rsidRDefault="00696D1A" w:rsidP="00420262">
            <w:pPr>
              <w:pStyle w:val="TableParagraph"/>
              <w:spacing w:before="35"/>
              <w:ind w:left="102" w:right="99"/>
              <w:jc w:val="both"/>
              <w:rPr>
                <w:sz w:val="24"/>
              </w:rPr>
            </w:pPr>
            <w:r>
              <w:rPr>
                <w:sz w:val="24"/>
              </w:rPr>
              <w:t>Как мы будем учиться? Обоснование методов и подходов к</w:t>
            </w:r>
            <w:r>
              <w:rPr>
                <w:spacing w:val="7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построению</w:t>
            </w:r>
            <w:r>
              <w:rPr>
                <w:spacing w:val="70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совместного</w:t>
            </w:r>
          </w:p>
          <w:p w:rsidR="00E64A4B" w:rsidRDefault="00420262" w:rsidP="00420262">
            <w:pPr>
              <w:pStyle w:val="TableParagraph"/>
              <w:spacing w:before="3" w:line="257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и</w:t>
            </w:r>
            <w:r>
              <w:rPr>
                <w:spacing w:val="41"/>
                <w:sz w:val="24"/>
              </w:rPr>
              <w:t xml:space="preserve"> индивидуального</w:t>
            </w:r>
            <w:r w:rsidR="00A25AE2">
              <w:rPr>
                <w:spacing w:val="-2"/>
                <w:sz w:val="24"/>
              </w:rPr>
              <w:t xml:space="preserve"> </w:t>
            </w:r>
            <w:r w:rsidR="00A25AE2">
              <w:rPr>
                <w:sz w:val="24"/>
              </w:rPr>
              <w:t>образовательного</w:t>
            </w:r>
            <w:r w:rsidR="00A25AE2">
              <w:rPr>
                <w:spacing w:val="-9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 xml:space="preserve">   </w:t>
            </w:r>
            <w:r w:rsidR="00A25AE2">
              <w:rPr>
                <w:spacing w:val="-2"/>
                <w:sz w:val="24"/>
              </w:rPr>
              <w:t>маршрута.</w:t>
            </w:r>
          </w:p>
        </w:tc>
        <w:tc>
          <w:tcPr>
            <w:tcW w:w="850" w:type="dxa"/>
          </w:tcPr>
          <w:p w:rsidR="00E64A4B" w:rsidRDefault="00E64A4B" w:rsidP="00420262">
            <w:pPr>
              <w:pStyle w:val="TableParagraph"/>
              <w:spacing w:before="172"/>
              <w:jc w:val="center"/>
              <w:rPr>
                <w:b/>
                <w:sz w:val="24"/>
              </w:rPr>
            </w:pPr>
          </w:p>
          <w:p w:rsidR="00E64A4B" w:rsidRDefault="00696D1A" w:rsidP="00420262">
            <w:pPr>
              <w:pStyle w:val="TableParagraph"/>
              <w:ind w:left="65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E64A4B" w:rsidRPr="00A25AE2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76" w:type="dxa"/>
          </w:tcPr>
          <w:p w:rsidR="00E64A4B" w:rsidRDefault="00420262" w:rsidP="00420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3" w:type="dxa"/>
          </w:tcPr>
          <w:p w:rsidR="00E64A4B" w:rsidRDefault="004916F6" w:rsidP="00420262">
            <w:pPr>
              <w:pStyle w:val="TableParagraph"/>
              <w:jc w:val="center"/>
              <w:rPr>
                <w:sz w:val="24"/>
              </w:rPr>
            </w:pPr>
            <w:hyperlink r:id="rId11" w:history="1">
              <w:r w:rsidR="00AC26E0" w:rsidRPr="00A523C4">
                <w:rPr>
                  <w:rStyle w:val="a9"/>
                  <w:sz w:val="24"/>
                </w:rPr>
                <w:t>https://navigatum.ru/</w:t>
              </w:r>
            </w:hyperlink>
            <w:r w:rsidR="00AC26E0">
              <w:rPr>
                <w:sz w:val="24"/>
              </w:rPr>
              <w:t xml:space="preserve"> </w:t>
            </w:r>
          </w:p>
        </w:tc>
      </w:tr>
    </w:tbl>
    <w:p w:rsidR="00E64A4B" w:rsidRDefault="00E64A4B" w:rsidP="00420262">
      <w:pPr>
        <w:pStyle w:val="TableParagraph"/>
        <w:jc w:val="center"/>
        <w:rPr>
          <w:sz w:val="24"/>
        </w:rPr>
        <w:sectPr w:rsidR="00E64A4B">
          <w:type w:val="continuous"/>
          <w:pgSz w:w="11910" w:h="16840"/>
          <w:pgMar w:top="1100" w:right="425" w:bottom="1365" w:left="1559" w:header="0" w:footer="1008" w:gutter="0"/>
          <w:cols w:space="720"/>
        </w:sectPr>
      </w:pPr>
    </w:p>
    <w:tbl>
      <w:tblPr>
        <w:tblStyle w:val="TableNormal"/>
        <w:tblW w:w="0" w:type="auto"/>
        <w:tblInd w:w="1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3808"/>
        <w:gridCol w:w="850"/>
        <w:gridCol w:w="1133"/>
        <w:gridCol w:w="1176"/>
        <w:gridCol w:w="2093"/>
      </w:tblGrid>
      <w:tr w:rsidR="00E64A4B">
        <w:trPr>
          <w:trHeight w:val="599"/>
        </w:trPr>
        <w:tc>
          <w:tcPr>
            <w:tcW w:w="548" w:type="dxa"/>
          </w:tcPr>
          <w:p w:rsidR="00E64A4B" w:rsidRDefault="00696D1A" w:rsidP="00420262">
            <w:pPr>
              <w:pStyle w:val="TableParagraph"/>
              <w:spacing w:before="174"/>
              <w:ind w:right="2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3808" w:type="dxa"/>
          </w:tcPr>
          <w:p w:rsidR="00E64A4B" w:rsidRDefault="00696D1A" w:rsidP="00420262">
            <w:pPr>
              <w:pStyle w:val="TableParagraph"/>
              <w:spacing w:before="31" w:line="274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Как работать с текстом учащихся, другими учебными материалами</w:t>
            </w:r>
          </w:p>
        </w:tc>
        <w:tc>
          <w:tcPr>
            <w:tcW w:w="850" w:type="dxa"/>
          </w:tcPr>
          <w:p w:rsidR="00E64A4B" w:rsidRDefault="00696D1A" w:rsidP="00420262">
            <w:pPr>
              <w:pStyle w:val="TableParagraph"/>
              <w:spacing w:before="174"/>
              <w:ind w:left="65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76" w:type="dxa"/>
          </w:tcPr>
          <w:p w:rsidR="00E64A4B" w:rsidRDefault="00420262" w:rsidP="00420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64A4B">
        <w:trPr>
          <w:trHeight w:val="595"/>
        </w:trPr>
        <w:tc>
          <w:tcPr>
            <w:tcW w:w="548" w:type="dxa"/>
          </w:tcPr>
          <w:p w:rsidR="00E64A4B" w:rsidRDefault="00696D1A" w:rsidP="00420262">
            <w:pPr>
              <w:pStyle w:val="TableParagraph"/>
              <w:spacing w:before="174"/>
              <w:ind w:right="2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08" w:type="dxa"/>
          </w:tcPr>
          <w:p w:rsidR="00E64A4B" w:rsidRDefault="00696D1A" w:rsidP="00420262">
            <w:pPr>
              <w:pStyle w:val="TableParagraph"/>
              <w:tabs>
                <w:tab w:val="left" w:pos="1676"/>
                <w:tab w:val="left" w:pos="2189"/>
                <w:tab w:val="left" w:pos="3570"/>
              </w:tabs>
              <w:spacing w:before="27" w:line="274" w:lineRule="exact"/>
              <w:ind w:left="102" w:righ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Педагогика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динамике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развитии.</w:t>
            </w:r>
          </w:p>
        </w:tc>
        <w:tc>
          <w:tcPr>
            <w:tcW w:w="850" w:type="dxa"/>
          </w:tcPr>
          <w:p w:rsidR="00E64A4B" w:rsidRDefault="00696D1A" w:rsidP="00420262">
            <w:pPr>
              <w:pStyle w:val="TableParagraph"/>
              <w:spacing w:before="174"/>
              <w:ind w:left="65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76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93" w:type="dxa"/>
          </w:tcPr>
          <w:p w:rsidR="00E64A4B" w:rsidRDefault="004916F6" w:rsidP="00420262">
            <w:pPr>
              <w:pStyle w:val="TableParagraph"/>
              <w:jc w:val="center"/>
              <w:rPr>
                <w:sz w:val="24"/>
              </w:rPr>
            </w:pPr>
            <w:hyperlink r:id="rId12" w:history="1">
              <w:r w:rsidR="00D3602D" w:rsidRPr="00A523C4">
                <w:rPr>
                  <w:rStyle w:val="a9"/>
                  <w:sz w:val="24"/>
                </w:rPr>
                <w:t>https://uspu.ru/cshup/ppk/online-shkola/</w:t>
              </w:r>
            </w:hyperlink>
            <w:r w:rsidR="00D3602D">
              <w:rPr>
                <w:sz w:val="24"/>
              </w:rPr>
              <w:t xml:space="preserve"> </w:t>
            </w:r>
          </w:p>
        </w:tc>
      </w:tr>
      <w:tr w:rsidR="00E64A4B">
        <w:trPr>
          <w:trHeight w:val="873"/>
        </w:trPr>
        <w:tc>
          <w:tcPr>
            <w:tcW w:w="548" w:type="dxa"/>
          </w:tcPr>
          <w:p w:rsidR="00E64A4B" w:rsidRDefault="00E64A4B" w:rsidP="00420262">
            <w:pPr>
              <w:pStyle w:val="TableParagraph"/>
              <w:spacing w:before="37"/>
              <w:jc w:val="center"/>
              <w:rPr>
                <w:b/>
                <w:sz w:val="24"/>
              </w:rPr>
            </w:pPr>
          </w:p>
          <w:p w:rsidR="00E64A4B" w:rsidRDefault="00696D1A" w:rsidP="00420262">
            <w:pPr>
              <w:pStyle w:val="TableParagraph"/>
              <w:ind w:right="2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808" w:type="dxa"/>
          </w:tcPr>
          <w:p w:rsidR="00E64A4B" w:rsidRDefault="00696D1A" w:rsidP="00420262">
            <w:pPr>
              <w:pStyle w:val="TableParagraph"/>
              <w:tabs>
                <w:tab w:val="left" w:pos="1728"/>
                <w:tab w:val="left" w:pos="2510"/>
              </w:tabs>
              <w:spacing w:before="35"/>
              <w:ind w:lef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Педагогика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важнейший</w:t>
            </w:r>
          </w:p>
          <w:p w:rsidR="00E64A4B" w:rsidRDefault="00696D1A" w:rsidP="00420262">
            <w:pPr>
              <w:pStyle w:val="TableParagraph"/>
              <w:tabs>
                <w:tab w:val="left" w:pos="2732"/>
              </w:tabs>
              <w:spacing w:line="274" w:lineRule="exact"/>
              <w:ind w:left="102" w:righ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компонент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культуры </w:t>
            </w:r>
            <w:r>
              <w:rPr>
                <w:spacing w:val="-2"/>
                <w:sz w:val="24"/>
              </w:rPr>
              <w:t>человечества.</w:t>
            </w:r>
          </w:p>
        </w:tc>
        <w:tc>
          <w:tcPr>
            <w:tcW w:w="850" w:type="dxa"/>
          </w:tcPr>
          <w:p w:rsidR="00E64A4B" w:rsidRDefault="00E64A4B" w:rsidP="00420262">
            <w:pPr>
              <w:pStyle w:val="TableParagraph"/>
              <w:spacing w:before="37"/>
              <w:jc w:val="center"/>
              <w:rPr>
                <w:b/>
                <w:sz w:val="24"/>
              </w:rPr>
            </w:pPr>
          </w:p>
          <w:p w:rsidR="00E64A4B" w:rsidRDefault="00696D1A" w:rsidP="00420262">
            <w:pPr>
              <w:pStyle w:val="TableParagraph"/>
              <w:ind w:left="65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76" w:type="dxa"/>
          </w:tcPr>
          <w:p w:rsidR="00E64A4B" w:rsidRDefault="00420262" w:rsidP="00420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64A4B">
        <w:trPr>
          <w:trHeight w:val="595"/>
        </w:trPr>
        <w:tc>
          <w:tcPr>
            <w:tcW w:w="548" w:type="dxa"/>
          </w:tcPr>
          <w:p w:rsidR="00E64A4B" w:rsidRDefault="00696D1A" w:rsidP="00420262">
            <w:pPr>
              <w:pStyle w:val="TableParagraph"/>
              <w:spacing w:before="174"/>
              <w:ind w:right="2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808" w:type="dxa"/>
          </w:tcPr>
          <w:p w:rsidR="00E64A4B" w:rsidRDefault="00696D1A" w:rsidP="00420262">
            <w:pPr>
              <w:pStyle w:val="TableParagraph"/>
              <w:spacing w:before="15" w:line="280" w:lineRule="atLeas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счастье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благополучии </w:t>
            </w:r>
            <w:r>
              <w:rPr>
                <w:spacing w:val="-2"/>
                <w:sz w:val="24"/>
              </w:rPr>
              <w:t>человечества.</w:t>
            </w:r>
          </w:p>
        </w:tc>
        <w:tc>
          <w:tcPr>
            <w:tcW w:w="850" w:type="dxa"/>
          </w:tcPr>
          <w:p w:rsidR="00E64A4B" w:rsidRDefault="00696D1A" w:rsidP="00420262">
            <w:pPr>
              <w:pStyle w:val="TableParagraph"/>
              <w:spacing w:before="174"/>
              <w:ind w:left="65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76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9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64A4B">
        <w:trPr>
          <w:trHeight w:val="873"/>
        </w:trPr>
        <w:tc>
          <w:tcPr>
            <w:tcW w:w="548" w:type="dxa"/>
          </w:tcPr>
          <w:p w:rsidR="00E64A4B" w:rsidRDefault="00E64A4B" w:rsidP="00420262">
            <w:pPr>
              <w:pStyle w:val="TableParagraph"/>
              <w:spacing w:before="37"/>
              <w:jc w:val="center"/>
              <w:rPr>
                <w:b/>
                <w:sz w:val="24"/>
              </w:rPr>
            </w:pPr>
          </w:p>
          <w:p w:rsidR="00E64A4B" w:rsidRDefault="00696D1A" w:rsidP="00420262">
            <w:pPr>
              <w:pStyle w:val="TableParagraph"/>
              <w:spacing w:before="1"/>
              <w:ind w:right="2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808" w:type="dxa"/>
          </w:tcPr>
          <w:p w:rsidR="00E64A4B" w:rsidRDefault="00696D1A" w:rsidP="00420262">
            <w:pPr>
              <w:pStyle w:val="TableParagraph"/>
              <w:tabs>
                <w:tab w:val="left" w:pos="2799"/>
                <w:tab w:val="left" w:pos="3020"/>
              </w:tabs>
              <w:spacing w:before="42" w:line="237" w:lineRule="auto"/>
              <w:ind w:left="102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Историко-культурный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 динамики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</w:t>
            </w:r>
          </w:p>
          <w:p w:rsidR="00E64A4B" w:rsidRDefault="00696D1A" w:rsidP="00420262">
            <w:pPr>
              <w:pStyle w:val="TableParagraph"/>
              <w:spacing w:before="4" w:line="262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практик.</w:t>
            </w:r>
          </w:p>
        </w:tc>
        <w:tc>
          <w:tcPr>
            <w:tcW w:w="850" w:type="dxa"/>
          </w:tcPr>
          <w:p w:rsidR="00E64A4B" w:rsidRDefault="00E64A4B" w:rsidP="00420262">
            <w:pPr>
              <w:pStyle w:val="TableParagraph"/>
              <w:spacing w:before="37"/>
              <w:jc w:val="center"/>
              <w:rPr>
                <w:b/>
                <w:sz w:val="24"/>
              </w:rPr>
            </w:pPr>
          </w:p>
          <w:p w:rsidR="00E64A4B" w:rsidRDefault="00696D1A" w:rsidP="00420262">
            <w:pPr>
              <w:pStyle w:val="TableParagraph"/>
              <w:spacing w:before="1"/>
              <w:ind w:left="65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76" w:type="dxa"/>
          </w:tcPr>
          <w:p w:rsidR="00E64A4B" w:rsidRDefault="00420262" w:rsidP="00420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64A4B">
        <w:trPr>
          <w:trHeight w:val="599"/>
        </w:trPr>
        <w:tc>
          <w:tcPr>
            <w:tcW w:w="548" w:type="dxa"/>
          </w:tcPr>
          <w:p w:rsidR="00E64A4B" w:rsidRDefault="00696D1A" w:rsidP="00420262">
            <w:pPr>
              <w:pStyle w:val="TableParagraph"/>
              <w:spacing w:before="174"/>
              <w:ind w:right="2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808" w:type="dxa"/>
          </w:tcPr>
          <w:p w:rsidR="00E64A4B" w:rsidRDefault="00696D1A" w:rsidP="00420262">
            <w:pPr>
              <w:pStyle w:val="TableParagraph"/>
              <w:tabs>
                <w:tab w:val="left" w:pos="1854"/>
                <w:tab w:val="left" w:pos="2550"/>
              </w:tabs>
              <w:spacing w:before="31" w:line="274" w:lineRule="exact"/>
              <w:ind w:left="102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Педагогика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ценностно- </w:t>
            </w:r>
            <w:r>
              <w:rPr>
                <w:sz w:val="24"/>
              </w:rPr>
              <w:t>смысловое единство мира.</w:t>
            </w:r>
          </w:p>
        </w:tc>
        <w:tc>
          <w:tcPr>
            <w:tcW w:w="850" w:type="dxa"/>
          </w:tcPr>
          <w:p w:rsidR="00E64A4B" w:rsidRDefault="00696D1A" w:rsidP="00420262">
            <w:pPr>
              <w:pStyle w:val="TableParagraph"/>
              <w:spacing w:before="174"/>
              <w:ind w:left="65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76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9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64A4B">
        <w:trPr>
          <w:trHeight w:val="595"/>
        </w:trPr>
        <w:tc>
          <w:tcPr>
            <w:tcW w:w="548" w:type="dxa"/>
          </w:tcPr>
          <w:p w:rsidR="00E64A4B" w:rsidRDefault="00696D1A" w:rsidP="00420262">
            <w:pPr>
              <w:pStyle w:val="TableParagraph"/>
              <w:spacing w:before="175"/>
              <w:ind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808" w:type="dxa"/>
          </w:tcPr>
          <w:p w:rsidR="00E64A4B" w:rsidRDefault="00696D1A" w:rsidP="00420262">
            <w:pPr>
              <w:pStyle w:val="TableParagraph"/>
              <w:tabs>
                <w:tab w:val="left" w:pos="1551"/>
                <w:tab w:val="left" w:pos="1949"/>
              </w:tabs>
              <w:spacing w:before="15" w:line="280" w:lineRule="atLeast"/>
              <w:ind w:left="102"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Педагогика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технологический прогресс.</w:t>
            </w:r>
          </w:p>
        </w:tc>
        <w:tc>
          <w:tcPr>
            <w:tcW w:w="850" w:type="dxa"/>
          </w:tcPr>
          <w:p w:rsidR="00E64A4B" w:rsidRDefault="00696D1A" w:rsidP="00420262">
            <w:pPr>
              <w:pStyle w:val="TableParagraph"/>
              <w:spacing w:before="175"/>
              <w:ind w:lef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76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9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64A4B">
        <w:trPr>
          <w:trHeight w:val="321"/>
        </w:trPr>
        <w:tc>
          <w:tcPr>
            <w:tcW w:w="548" w:type="dxa"/>
          </w:tcPr>
          <w:p w:rsidR="00E64A4B" w:rsidRDefault="00696D1A" w:rsidP="00420262">
            <w:pPr>
              <w:pStyle w:val="TableParagraph"/>
              <w:spacing w:before="35" w:line="266" w:lineRule="exact"/>
              <w:ind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808" w:type="dxa"/>
          </w:tcPr>
          <w:p w:rsidR="00E64A4B" w:rsidRDefault="00696D1A" w:rsidP="00420262">
            <w:pPr>
              <w:pStyle w:val="TableParagraph"/>
              <w:spacing w:before="35" w:line="266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Педагогика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будущего.</w:t>
            </w:r>
          </w:p>
        </w:tc>
        <w:tc>
          <w:tcPr>
            <w:tcW w:w="850" w:type="dxa"/>
          </w:tcPr>
          <w:p w:rsidR="00E64A4B" w:rsidRDefault="00696D1A" w:rsidP="00420262">
            <w:pPr>
              <w:pStyle w:val="TableParagraph"/>
              <w:spacing w:before="35" w:line="266" w:lineRule="exact"/>
              <w:ind w:left="65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76" w:type="dxa"/>
          </w:tcPr>
          <w:p w:rsidR="00E64A4B" w:rsidRDefault="00420262" w:rsidP="00420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3" w:type="dxa"/>
          </w:tcPr>
          <w:p w:rsidR="00E64A4B" w:rsidRDefault="004916F6" w:rsidP="00420262">
            <w:pPr>
              <w:pStyle w:val="TableParagraph"/>
              <w:jc w:val="center"/>
              <w:rPr>
                <w:sz w:val="24"/>
              </w:rPr>
            </w:pPr>
            <w:hyperlink r:id="rId13" w:history="1">
              <w:r w:rsidR="00AC26E0" w:rsidRPr="00A523C4">
                <w:rPr>
                  <w:rStyle w:val="a9"/>
                  <w:sz w:val="24"/>
                </w:rPr>
                <w:t>https://navigatum.ru/</w:t>
              </w:r>
            </w:hyperlink>
            <w:r w:rsidR="00AC26E0">
              <w:rPr>
                <w:sz w:val="24"/>
              </w:rPr>
              <w:t xml:space="preserve"> </w:t>
            </w:r>
          </w:p>
        </w:tc>
      </w:tr>
      <w:tr w:rsidR="00E64A4B">
        <w:trPr>
          <w:trHeight w:val="321"/>
        </w:trPr>
        <w:tc>
          <w:tcPr>
            <w:tcW w:w="548" w:type="dxa"/>
          </w:tcPr>
          <w:p w:rsidR="00E64A4B" w:rsidRDefault="00696D1A" w:rsidP="00420262">
            <w:pPr>
              <w:pStyle w:val="TableParagraph"/>
              <w:spacing w:before="35" w:line="266" w:lineRule="exact"/>
              <w:ind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808" w:type="dxa"/>
          </w:tcPr>
          <w:p w:rsidR="00E64A4B" w:rsidRDefault="00696D1A" w:rsidP="00420262">
            <w:pPr>
              <w:pStyle w:val="TableParagraph"/>
              <w:spacing w:before="35" w:line="266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психология?</w:t>
            </w:r>
          </w:p>
        </w:tc>
        <w:tc>
          <w:tcPr>
            <w:tcW w:w="850" w:type="dxa"/>
          </w:tcPr>
          <w:p w:rsidR="00E64A4B" w:rsidRDefault="00696D1A" w:rsidP="00420262">
            <w:pPr>
              <w:pStyle w:val="TableParagraph"/>
              <w:spacing w:before="35" w:line="266" w:lineRule="exact"/>
              <w:ind w:lef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76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9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64A4B">
        <w:trPr>
          <w:trHeight w:val="595"/>
        </w:trPr>
        <w:tc>
          <w:tcPr>
            <w:tcW w:w="548" w:type="dxa"/>
          </w:tcPr>
          <w:p w:rsidR="00E64A4B" w:rsidRDefault="00696D1A" w:rsidP="00420262">
            <w:pPr>
              <w:pStyle w:val="TableParagraph"/>
              <w:spacing w:before="174"/>
              <w:ind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808" w:type="dxa"/>
          </w:tcPr>
          <w:p w:rsidR="00E64A4B" w:rsidRDefault="00696D1A" w:rsidP="00420262">
            <w:pPr>
              <w:pStyle w:val="TableParagraph"/>
              <w:tabs>
                <w:tab w:val="left" w:pos="1450"/>
                <w:tab w:val="left" w:pos="1800"/>
              </w:tabs>
              <w:spacing w:before="15" w:line="280" w:lineRule="atLeast"/>
              <w:ind w:left="102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Житейская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профессиональная психология.</w:t>
            </w:r>
          </w:p>
        </w:tc>
        <w:tc>
          <w:tcPr>
            <w:tcW w:w="850" w:type="dxa"/>
          </w:tcPr>
          <w:p w:rsidR="00E64A4B" w:rsidRDefault="00696D1A" w:rsidP="00420262">
            <w:pPr>
              <w:pStyle w:val="TableParagraph"/>
              <w:spacing w:before="174"/>
              <w:ind w:left="65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76" w:type="dxa"/>
          </w:tcPr>
          <w:p w:rsidR="00E64A4B" w:rsidRDefault="00420262" w:rsidP="00420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64A4B">
        <w:trPr>
          <w:trHeight w:val="321"/>
        </w:trPr>
        <w:tc>
          <w:tcPr>
            <w:tcW w:w="548" w:type="dxa"/>
          </w:tcPr>
          <w:p w:rsidR="00E64A4B" w:rsidRDefault="00696D1A" w:rsidP="00420262">
            <w:pPr>
              <w:pStyle w:val="TableParagraph"/>
              <w:spacing w:before="40" w:line="262" w:lineRule="exact"/>
              <w:ind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808" w:type="dxa"/>
          </w:tcPr>
          <w:p w:rsidR="00E64A4B" w:rsidRDefault="00696D1A" w:rsidP="00420262">
            <w:pPr>
              <w:pStyle w:val="TableParagraph"/>
              <w:spacing w:before="40" w:line="262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психологии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наук.</w:t>
            </w:r>
          </w:p>
        </w:tc>
        <w:tc>
          <w:tcPr>
            <w:tcW w:w="850" w:type="dxa"/>
          </w:tcPr>
          <w:p w:rsidR="00E64A4B" w:rsidRDefault="00696D1A" w:rsidP="00420262">
            <w:pPr>
              <w:pStyle w:val="TableParagraph"/>
              <w:spacing w:before="40" w:line="262" w:lineRule="exact"/>
              <w:ind w:left="65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76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9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64A4B">
        <w:trPr>
          <w:trHeight w:val="599"/>
        </w:trPr>
        <w:tc>
          <w:tcPr>
            <w:tcW w:w="548" w:type="dxa"/>
          </w:tcPr>
          <w:p w:rsidR="00E64A4B" w:rsidRDefault="00696D1A" w:rsidP="00420262">
            <w:pPr>
              <w:pStyle w:val="TableParagraph"/>
              <w:spacing w:before="174"/>
              <w:ind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808" w:type="dxa"/>
          </w:tcPr>
          <w:p w:rsidR="00E64A4B" w:rsidRDefault="00696D1A" w:rsidP="00420262">
            <w:pPr>
              <w:pStyle w:val="TableParagraph"/>
              <w:spacing w:before="32" w:line="274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психология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понять </w:t>
            </w:r>
            <w:r>
              <w:rPr>
                <w:spacing w:val="-2"/>
                <w:sz w:val="24"/>
              </w:rPr>
              <w:t>человека?</w:t>
            </w:r>
          </w:p>
        </w:tc>
        <w:tc>
          <w:tcPr>
            <w:tcW w:w="850" w:type="dxa"/>
          </w:tcPr>
          <w:p w:rsidR="00E64A4B" w:rsidRDefault="00696D1A" w:rsidP="00420262">
            <w:pPr>
              <w:pStyle w:val="TableParagraph"/>
              <w:spacing w:before="174"/>
              <w:ind w:left="65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76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9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64A4B">
        <w:trPr>
          <w:trHeight w:val="595"/>
        </w:trPr>
        <w:tc>
          <w:tcPr>
            <w:tcW w:w="548" w:type="dxa"/>
          </w:tcPr>
          <w:p w:rsidR="00E64A4B" w:rsidRDefault="00696D1A" w:rsidP="00420262">
            <w:pPr>
              <w:pStyle w:val="TableParagraph"/>
              <w:spacing w:before="174"/>
              <w:ind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808" w:type="dxa"/>
          </w:tcPr>
          <w:p w:rsidR="00E64A4B" w:rsidRDefault="00696D1A" w:rsidP="00420262">
            <w:pPr>
              <w:pStyle w:val="TableParagraph"/>
              <w:tabs>
                <w:tab w:val="left" w:pos="1383"/>
                <w:tab w:val="left" w:pos="2975"/>
                <w:tab w:val="left" w:pos="3488"/>
              </w:tabs>
              <w:spacing w:before="27" w:line="274" w:lineRule="exact"/>
              <w:ind w:left="102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Будущее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психологии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ее </w:t>
            </w:r>
            <w:r>
              <w:rPr>
                <w:spacing w:val="-2"/>
                <w:sz w:val="24"/>
              </w:rPr>
              <w:t>перспективы.</w:t>
            </w:r>
          </w:p>
        </w:tc>
        <w:tc>
          <w:tcPr>
            <w:tcW w:w="850" w:type="dxa"/>
          </w:tcPr>
          <w:p w:rsidR="00E64A4B" w:rsidRDefault="00696D1A" w:rsidP="00420262">
            <w:pPr>
              <w:pStyle w:val="TableParagraph"/>
              <w:spacing w:before="174"/>
              <w:ind w:left="65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76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93" w:type="dxa"/>
          </w:tcPr>
          <w:p w:rsidR="00E64A4B" w:rsidRDefault="004916F6" w:rsidP="00420262">
            <w:pPr>
              <w:pStyle w:val="TableParagraph"/>
              <w:jc w:val="center"/>
              <w:rPr>
                <w:sz w:val="24"/>
              </w:rPr>
            </w:pPr>
            <w:hyperlink r:id="rId14" w:history="1">
              <w:r w:rsidR="00AC26E0" w:rsidRPr="00A523C4">
                <w:rPr>
                  <w:rStyle w:val="a9"/>
                  <w:sz w:val="24"/>
                </w:rPr>
                <w:t>https://navigatum.ru/</w:t>
              </w:r>
            </w:hyperlink>
          </w:p>
        </w:tc>
      </w:tr>
      <w:tr w:rsidR="00E64A4B">
        <w:trPr>
          <w:trHeight w:val="873"/>
        </w:trPr>
        <w:tc>
          <w:tcPr>
            <w:tcW w:w="548" w:type="dxa"/>
          </w:tcPr>
          <w:p w:rsidR="00E64A4B" w:rsidRDefault="00E64A4B" w:rsidP="00420262">
            <w:pPr>
              <w:pStyle w:val="TableParagraph"/>
              <w:spacing w:before="37"/>
              <w:jc w:val="center"/>
              <w:rPr>
                <w:b/>
                <w:sz w:val="24"/>
              </w:rPr>
            </w:pPr>
          </w:p>
          <w:p w:rsidR="00E64A4B" w:rsidRDefault="00696D1A" w:rsidP="00420262">
            <w:pPr>
              <w:pStyle w:val="TableParagraph"/>
              <w:spacing w:before="1"/>
              <w:ind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808" w:type="dxa"/>
          </w:tcPr>
          <w:p w:rsidR="00E64A4B" w:rsidRDefault="00696D1A" w:rsidP="00420262">
            <w:pPr>
              <w:pStyle w:val="TableParagraph"/>
              <w:tabs>
                <w:tab w:val="left" w:pos="1541"/>
                <w:tab w:val="left" w:pos="2904"/>
                <w:tab w:val="left" w:pos="3489"/>
              </w:tabs>
              <w:spacing w:before="35"/>
              <w:ind w:lef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Личность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ее</w:t>
            </w:r>
          </w:p>
          <w:p w:rsidR="00E64A4B" w:rsidRDefault="00696D1A" w:rsidP="00420262">
            <w:pPr>
              <w:pStyle w:val="TableParagraph"/>
              <w:spacing w:line="274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уникальность.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развития </w:t>
            </w:r>
            <w:r>
              <w:rPr>
                <w:spacing w:val="-2"/>
                <w:sz w:val="24"/>
              </w:rPr>
              <w:t>личности.</w:t>
            </w:r>
          </w:p>
        </w:tc>
        <w:tc>
          <w:tcPr>
            <w:tcW w:w="850" w:type="dxa"/>
          </w:tcPr>
          <w:p w:rsidR="00E64A4B" w:rsidRDefault="00E64A4B" w:rsidP="00420262">
            <w:pPr>
              <w:pStyle w:val="TableParagraph"/>
              <w:spacing w:before="37"/>
              <w:jc w:val="center"/>
              <w:rPr>
                <w:b/>
                <w:sz w:val="24"/>
              </w:rPr>
            </w:pPr>
          </w:p>
          <w:p w:rsidR="00E64A4B" w:rsidRDefault="00696D1A" w:rsidP="00420262">
            <w:pPr>
              <w:pStyle w:val="TableParagraph"/>
              <w:spacing w:before="1"/>
              <w:ind w:left="65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76" w:type="dxa"/>
          </w:tcPr>
          <w:p w:rsidR="00E64A4B" w:rsidRDefault="00420262" w:rsidP="00420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64A4B">
        <w:trPr>
          <w:trHeight w:val="595"/>
        </w:trPr>
        <w:tc>
          <w:tcPr>
            <w:tcW w:w="548" w:type="dxa"/>
          </w:tcPr>
          <w:p w:rsidR="00E64A4B" w:rsidRDefault="00696D1A" w:rsidP="00420262">
            <w:pPr>
              <w:pStyle w:val="TableParagraph"/>
              <w:spacing w:before="174"/>
              <w:ind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808" w:type="dxa"/>
          </w:tcPr>
          <w:p w:rsidR="00E64A4B" w:rsidRDefault="00696D1A" w:rsidP="00420262">
            <w:pPr>
              <w:pStyle w:val="TableParagraph"/>
              <w:tabs>
                <w:tab w:val="left" w:pos="1580"/>
                <w:tab w:val="left" w:pos="2687"/>
              </w:tabs>
              <w:spacing w:before="15" w:line="280" w:lineRule="atLeast"/>
              <w:ind w:left="102" w:right="1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Внутренняя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позиция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личности. </w:t>
            </w:r>
            <w:r>
              <w:rPr>
                <w:sz w:val="24"/>
              </w:rPr>
              <w:t>Потенциал и ресурсы личности.</w:t>
            </w:r>
          </w:p>
        </w:tc>
        <w:tc>
          <w:tcPr>
            <w:tcW w:w="850" w:type="dxa"/>
          </w:tcPr>
          <w:p w:rsidR="00E64A4B" w:rsidRDefault="00696D1A" w:rsidP="00420262">
            <w:pPr>
              <w:pStyle w:val="TableParagraph"/>
              <w:spacing w:before="174"/>
              <w:ind w:left="65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76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9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64A4B">
        <w:trPr>
          <w:trHeight w:val="321"/>
        </w:trPr>
        <w:tc>
          <w:tcPr>
            <w:tcW w:w="548" w:type="dxa"/>
          </w:tcPr>
          <w:p w:rsidR="00E64A4B" w:rsidRDefault="00696D1A" w:rsidP="00420262">
            <w:pPr>
              <w:pStyle w:val="TableParagraph"/>
              <w:spacing w:before="40" w:line="262" w:lineRule="exact"/>
              <w:ind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19</w:t>
            </w:r>
          </w:p>
        </w:tc>
        <w:tc>
          <w:tcPr>
            <w:tcW w:w="3808" w:type="dxa"/>
          </w:tcPr>
          <w:p w:rsidR="00E64A4B" w:rsidRDefault="00696D1A" w:rsidP="00420262">
            <w:pPr>
              <w:pStyle w:val="TableParagraph"/>
              <w:spacing w:before="40" w:line="262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Личность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мире.</w:t>
            </w:r>
          </w:p>
        </w:tc>
        <w:tc>
          <w:tcPr>
            <w:tcW w:w="850" w:type="dxa"/>
          </w:tcPr>
          <w:p w:rsidR="00E64A4B" w:rsidRDefault="00696D1A" w:rsidP="00420262">
            <w:pPr>
              <w:pStyle w:val="TableParagraph"/>
              <w:spacing w:before="40" w:line="262" w:lineRule="exact"/>
              <w:ind w:left="65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76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9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64A4B">
        <w:trPr>
          <w:trHeight w:val="1425"/>
        </w:trPr>
        <w:tc>
          <w:tcPr>
            <w:tcW w:w="548" w:type="dxa"/>
          </w:tcPr>
          <w:p w:rsidR="00E64A4B" w:rsidRDefault="00E64A4B" w:rsidP="00420262">
            <w:pPr>
              <w:pStyle w:val="TableParagraph"/>
              <w:jc w:val="center"/>
              <w:rPr>
                <w:b/>
                <w:sz w:val="24"/>
              </w:rPr>
            </w:pPr>
          </w:p>
          <w:p w:rsidR="00E64A4B" w:rsidRDefault="00E64A4B" w:rsidP="00420262">
            <w:pPr>
              <w:pStyle w:val="TableParagraph"/>
              <w:spacing w:before="40"/>
              <w:jc w:val="center"/>
              <w:rPr>
                <w:b/>
                <w:sz w:val="24"/>
              </w:rPr>
            </w:pPr>
          </w:p>
          <w:p w:rsidR="00E64A4B" w:rsidRDefault="00696D1A" w:rsidP="00420262">
            <w:pPr>
              <w:pStyle w:val="TableParagraph"/>
              <w:ind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808" w:type="dxa"/>
          </w:tcPr>
          <w:p w:rsidR="00E64A4B" w:rsidRDefault="00696D1A" w:rsidP="00420262">
            <w:pPr>
              <w:pStyle w:val="TableParagraph"/>
              <w:tabs>
                <w:tab w:val="left" w:pos="2036"/>
                <w:tab w:val="left" w:pos="2420"/>
              </w:tabs>
              <w:spacing w:before="40"/>
              <w:ind w:left="102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Человек на пересечении социальных реалий. Возможности </w:t>
            </w:r>
            <w:r>
              <w:rPr>
                <w:spacing w:val="-2"/>
                <w:sz w:val="24"/>
              </w:rPr>
              <w:t>личностного</w:t>
            </w:r>
            <w:r>
              <w:rPr>
                <w:sz w:val="24"/>
              </w:rPr>
              <w:tab/>
              <w:t xml:space="preserve">развития и </w:t>
            </w:r>
            <w:r>
              <w:rPr>
                <w:spacing w:val="-2"/>
                <w:sz w:val="24"/>
              </w:rPr>
              <w:t>успешного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социального</w:t>
            </w:r>
          </w:p>
          <w:p w:rsidR="00E64A4B" w:rsidRDefault="00696D1A" w:rsidP="00420262">
            <w:pPr>
              <w:pStyle w:val="TableParagraph"/>
              <w:spacing w:line="262" w:lineRule="exact"/>
              <w:ind w:lef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взаимодействия.</w:t>
            </w:r>
          </w:p>
        </w:tc>
        <w:tc>
          <w:tcPr>
            <w:tcW w:w="850" w:type="dxa"/>
          </w:tcPr>
          <w:p w:rsidR="00E64A4B" w:rsidRDefault="00E64A4B" w:rsidP="00420262">
            <w:pPr>
              <w:pStyle w:val="TableParagraph"/>
              <w:jc w:val="center"/>
              <w:rPr>
                <w:b/>
                <w:sz w:val="24"/>
              </w:rPr>
            </w:pPr>
          </w:p>
          <w:p w:rsidR="00E64A4B" w:rsidRDefault="00E64A4B" w:rsidP="00420262">
            <w:pPr>
              <w:pStyle w:val="TableParagraph"/>
              <w:spacing w:before="40"/>
              <w:jc w:val="center"/>
              <w:rPr>
                <w:b/>
                <w:sz w:val="24"/>
              </w:rPr>
            </w:pPr>
          </w:p>
          <w:p w:rsidR="00E64A4B" w:rsidRDefault="00696D1A" w:rsidP="00420262">
            <w:pPr>
              <w:pStyle w:val="TableParagraph"/>
              <w:ind w:left="65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76" w:type="dxa"/>
          </w:tcPr>
          <w:p w:rsidR="00E64A4B" w:rsidRDefault="00420262" w:rsidP="00420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3" w:type="dxa"/>
          </w:tcPr>
          <w:p w:rsidR="00E64A4B" w:rsidRDefault="004916F6" w:rsidP="00420262">
            <w:pPr>
              <w:pStyle w:val="TableParagraph"/>
              <w:jc w:val="center"/>
              <w:rPr>
                <w:sz w:val="24"/>
              </w:rPr>
            </w:pPr>
            <w:hyperlink r:id="rId15" w:history="1">
              <w:r w:rsidR="00AC26E0" w:rsidRPr="00A523C4">
                <w:rPr>
                  <w:rStyle w:val="a9"/>
                  <w:sz w:val="24"/>
                </w:rPr>
                <w:t>https://navigatum.ru/</w:t>
              </w:r>
            </w:hyperlink>
          </w:p>
        </w:tc>
      </w:tr>
      <w:tr w:rsidR="00E64A4B">
        <w:trPr>
          <w:trHeight w:val="1147"/>
        </w:trPr>
        <w:tc>
          <w:tcPr>
            <w:tcW w:w="548" w:type="dxa"/>
          </w:tcPr>
          <w:p w:rsidR="00E64A4B" w:rsidRDefault="00E64A4B" w:rsidP="00420262">
            <w:pPr>
              <w:pStyle w:val="TableParagraph"/>
              <w:spacing w:before="177"/>
              <w:jc w:val="center"/>
              <w:rPr>
                <w:b/>
                <w:sz w:val="24"/>
              </w:rPr>
            </w:pPr>
          </w:p>
          <w:p w:rsidR="00E64A4B" w:rsidRDefault="00696D1A" w:rsidP="00420262">
            <w:pPr>
              <w:pStyle w:val="TableParagraph"/>
              <w:ind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808" w:type="dxa"/>
          </w:tcPr>
          <w:p w:rsidR="00E64A4B" w:rsidRDefault="00696D1A" w:rsidP="00420262">
            <w:pPr>
              <w:pStyle w:val="TableParagraph"/>
              <w:tabs>
                <w:tab w:val="left" w:pos="1450"/>
                <w:tab w:val="left" w:pos="2730"/>
                <w:tab w:val="left" w:pos="3572"/>
              </w:tabs>
              <w:spacing w:before="40"/>
              <w:ind w:left="102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психики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человека. Личностные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E64A4B" w:rsidRDefault="00696D1A" w:rsidP="00420262">
            <w:pPr>
              <w:pStyle w:val="TableParagraph"/>
              <w:spacing w:line="272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характерологические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  <w:p w:rsidR="00E64A4B" w:rsidRDefault="00696D1A" w:rsidP="00420262">
            <w:pPr>
              <w:pStyle w:val="TableParagraph"/>
              <w:spacing w:before="2" w:line="262" w:lineRule="exact"/>
              <w:ind w:lef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человека.</w:t>
            </w:r>
          </w:p>
        </w:tc>
        <w:tc>
          <w:tcPr>
            <w:tcW w:w="850" w:type="dxa"/>
          </w:tcPr>
          <w:p w:rsidR="00E64A4B" w:rsidRDefault="00E64A4B" w:rsidP="00420262">
            <w:pPr>
              <w:pStyle w:val="TableParagraph"/>
              <w:spacing w:before="177"/>
              <w:jc w:val="center"/>
              <w:rPr>
                <w:b/>
                <w:sz w:val="24"/>
              </w:rPr>
            </w:pPr>
          </w:p>
          <w:p w:rsidR="00E64A4B" w:rsidRDefault="00696D1A" w:rsidP="00420262">
            <w:pPr>
              <w:pStyle w:val="TableParagraph"/>
              <w:ind w:left="65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76" w:type="dxa"/>
          </w:tcPr>
          <w:p w:rsidR="00E64A4B" w:rsidRDefault="00420262" w:rsidP="00420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64A4B">
        <w:trPr>
          <w:trHeight w:val="1152"/>
        </w:trPr>
        <w:tc>
          <w:tcPr>
            <w:tcW w:w="548" w:type="dxa"/>
          </w:tcPr>
          <w:p w:rsidR="00E64A4B" w:rsidRDefault="00E64A4B" w:rsidP="00420262">
            <w:pPr>
              <w:pStyle w:val="TableParagraph"/>
              <w:spacing w:before="176"/>
              <w:jc w:val="center"/>
              <w:rPr>
                <w:b/>
                <w:sz w:val="24"/>
              </w:rPr>
            </w:pPr>
          </w:p>
          <w:p w:rsidR="00E64A4B" w:rsidRDefault="00696D1A" w:rsidP="00420262">
            <w:pPr>
              <w:pStyle w:val="TableParagraph"/>
              <w:ind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808" w:type="dxa"/>
          </w:tcPr>
          <w:p w:rsidR="00E64A4B" w:rsidRDefault="00696D1A" w:rsidP="00420262">
            <w:pPr>
              <w:pStyle w:val="TableParagraph"/>
              <w:tabs>
                <w:tab w:val="left" w:pos="2617"/>
              </w:tabs>
              <w:spacing w:before="40"/>
              <w:ind w:left="102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Всё об эмоциях. Искусство </w:t>
            </w:r>
            <w:r>
              <w:rPr>
                <w:spacing w:val="-2"/>
                <w:sz w:val="24"/>
              </w:rPr>
              <w:t>управления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эмоциями. </w:t>
            </w:r>
            <w:r>
              <w:rPr>
                <w:sz w:val="24"/>
              </w:rPr>
              <w:t>Эмоциональный</w:t>
            </w:r>
            <w:r>
              <w:rPr>
                <w:spacing w:val="64"/>
                <w:sz w:val="24"/>
              </w:rPr>
              <w:t xml:space="preserve">   </w:t>
            </w:r>
            <w:r>
              <w:rPr>
                <w:sz w:val="24"/>
              </w:rPr>
              <w:t>интеллект</w:t>
            </w:r>
            <w:r>
              <w:rPr>
                <w:spacing w:val="65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в</w:t>
            </w:r>
          </w:p>
          <w:p w:rsidR="00E64A4B" w:rsidRDefault="00696D1A" w:rsidP="00420262">
            <w:pPr>
              <w:pStyle w:val="TableParagraph"/>
              <w:spacing w:line="265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профессии.</w:t>
            </w:r>
          </w:p>
        </w:tc>
        <w:tc>
          <w:tcPr>
            <w:tcW w:w="850" w:type="dxa"/>
          </w:tcPr>
          <w:p w:rsidR="00E64A4B" w:rsidRDefault="00E64A4B" w:rsidP="00420262">
            <w:pPr>
              <w:pStyle w:val="TableParagraph"/>
              <w:spacing w:before="176"/>
              <w:jc w:val="center"/>
              <w:rPr>
                <w:b/>
                <w:sz w:val="24"/>
              </w:rPr>
            </w:pPr>
          </w:p>
          <w:p w:rsidR="00E64A4B" w:rsidRDefault="00696D1A" w:rsidP="00420262">
            <w:pPr>
              <w:pStyle w:val="TableParagraph"/>
              <w:ind w:left="65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76" w:type="dxa"/>
          </w:tcPr>
          <w:p w:rsidR="00E64A4B" w:rsidRDefault="00420262" w:rsidP="00420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64A4B">
        <w:trPr>
          <w:trHeight w:val="868"/>
        </w:trPr>
        <w:tc>
          <w:tcPr>
            <w:tcW w:w="548" w:type="dxa"/>
          </w:tcPr>
          <w:p w:rsidR="00E64A4B" w:rsidRDefault="00E64A4B" w:rsidP="00420262">
            <w:pPr>
              <w:pStyle w:val="TableParagraph"/>
              <w:spacing w:before="37"/>
              <w:jc w:val="center"/>
              <w:rPr>
                <w:b/>
                <w:sz w:val="24"/>
              </w:rPr>
            </w:pPr>
          </w:p>
          <w:p w:rsidR="00E64A4B" w:rsidRDefault="00696D1A" w:rsidP="00420262">
            <w:pPr>
              <w:pStyle w:val="TableParagraph"/>
              <w:ind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808" w:type="dxa"/>
          </w:tcPr>
          <w:p w:rsidR="00E64A4B" w:rsidRDefault="00696D1A" w:rsidP="00420262">
            <w:pPr>
              <w:pStyle w:val="TableParagraph"/>
              <w:tabs>
                <w:tab w:val="left" w:pos="2170"/>
                <w:tab w:val="left" w:pos="3584"/>
              </w:tabs>
              <w:spacing w:before="35"/>
              <w:ind w:lef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:rsidR="00E64A4B" w:rsidRDefault="00696D1A" w:rsidP="00420262">
            <w:pPr>
              <w:pStyle w:val="TableParagraph"/>
              <w:tabs>
                <w:tab w:val="left" w:pos="2669"/>
              </w:tabs>
              <w:spacing w:line="274" w:lineRule="exact"/>
              <w:ind w:left="102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принятию решений.</w:t>
            </w:r>
          </w:p>
        </w:tc>
        <w:tc>
          <w:tcPr>
            <w:tcW w:w="850" w:type="dxa"/>
          </w:tcPr>
          <w:p w:rsidR="00E64A4B" w:rsidRDefault="00E64A4B" w:rsidP="00420262">
            <w:pPr>
              <w:pStyle w:val="TableParagraph"/>
              <w:spacing w:before="37"/>
              <w:jc w:val="center"/>
              <w:rPr>
                <w:b/>
                <w:sz w:val="24"/>
              </w:rPr>
            </w:pPr>
          </w:p>
          <w:p w:rsidR="00E64A4B" w:rsidRDefault="00696D1A" w:rsidP="00420262">
            <w:pPr>
              <w:pStyle w:val="TableParagraph"/>
              <w:ind w:left="65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76" w:type="dxa"/>
          </w:tcPr>
          <w:p w:rsidR="00E64A4B" w:rsidRDefault="00420262" w:rsidP="00420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:rsidR="00E64A4B" w:rsidRDefault="00E64A4B" w:rsidP="00420262">
      <w:pPr>
        <w:pStyle w:val="TableParagraph"/>
        <w:jc w:val="center"/>
        <w:rPr>
          <w:sz w:val="24"/>
        </w:rPr>
        <w:sectPr w:rsidR="00E64A4B">
          <w:type w:val="continuous"/>
          <w:pgSz w:w="11910" w:h="16840"/>
          <w:pgMar w:top="1100" w:right="425" w:bottom="1200" w:left="1559" w:header="0" w:footer="1008" w:gutter="0"/>
          <w:cols w:space="720"/>
        </w:sectPr>
      </w:pPr>
    </w:p>
    <w:tbl>
      <w:tblPr>
        <w:tblStyle w:val="TableNormal"/>
        <w:tblW w:w="0" w:type="auto"/>
        <w:tblInd w:w="1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3808"/>
        <w:gridCol w:w="850"/>
        <w:gridCol w:w="1133"/>
        <w:gridCol w:w="1176"/>
        <w:gridCol w:w="2093"/>
      </w:tblGrid>
      <w:tr w:rsidR="00E64A4B">
        <w:trPr>
          <w:trHeight w:val="599"/>
        </w:trPr>
        <w:tc>
          <w:tcPr>
            <w:tcW w:w="548" w:type="dxa"/>
          </w:tcPr>
          <w:p w:rsidR="00E64A4B" w:rsidRDefault="00696D1A" w:rsidP="00420262">
            <w:pPr>
              <w:pStyle w:val="TableParagraph"/>
              <w:spacing w:before="174"/>
              <w:ind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24</w:t>
            </w:r>
          </w:p>
        </w:tc>
        <w:tc>
          <w:tcPr>
            <w:tcW w:w="3808" w:type="dxa"/>
          </w:tcPr>
          <w:p w:rsidR="00E64A4B" w:rsidRDefault="00696D1A" w:rsidP="00420262">
            <w:pPr>
              <w:pStyle w:val="TableParagraph"/>
              <w:tabs>
                <w:tab w:val="left" w:pos="1124"/>
                <w:tab w:val="left" w:pos="2088"/>
                <w:tab w:val="left" w:pos="3052"/>
              </w:tabs>
              <w:spacing w:before="32" w:line="274" w:lineRule="exact"/>
              <w:ind w:left="102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решать</w:t>
            </w:r>
            <w:r>
              <w:rPr>
                <w:sz w:val="24"/>
              </w:rPr>
              <w:tab/>
            </w:r>
            <w:r w:rsidR="00A25AE2">
              <w:rPr>
                <w:spacing w:val="-2"/>
                <w:sz w:val="24"/>
              </w:rPr>
              <w:t>задачи,</w:t>
            </w:r>
            <w:r w:rsidR="00A25AE2">
              <w:rPr>
                <w:sz w:val="24"/>
              </w:rPr>
              <w:t xml:space="preserve"> </w:t>
            </w:r>
            <w:r w:rsidR="00A25AE2"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школа </w:t>
            </w:r>
            <w:proofErr w:type="spellStart"/>
            <w:r>
              <w:rPr>
                <w:sz w:val="24"/>
              </w:rPr>
              <w:t>кейсовых</w:t>
            </w:r>
            <w:proofErr w:type="spellEnd"/>
            <w:r>
              <w:rPr>
                <w:sz w:val="24"/>
              </w:rPr>
              <w:t xml:space="preserve"> практик.</w:t>
            </w:r>
          </w:p>
        </w:tc>
        <w:tc>
          <w:tcPr>
            <w:tcW w:w="850" w:type="dxa"/>
          </w:tcPr>
          <w:p w:rsidR="00E64A4B" w:rsidRDefault="00696D1A" w:rsidP="00420262">
            <w:pPr>
              <w:pStyle w:val="TableParagraph"/>
              <w:spacing w:before="174"/>
              <w:ind w:left="65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76" w:type="dxa"/>
          </w:tcPr>
          <w:p w:rsidR="00E64A4B" w:rsidRDefault="00420262" w:rsidP="00420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64A4B">
        <w:trPr>
          <w:trHeight w:val="594"/>
        </w:trPr>
        <w:tc>
          <w:tcPr>
            <w:tcW w:w="548" w:type="dxa"/>
          </w:tcPr>
          <w:p w:rsidR="00E64A4B" w:rsidRDefault="00696D1A" w:rsidP="00420262">
            <w:pPr>
              <w:pStyle w:val="TableParagraph"/>
              <w:spacing w:before="174"/>
              <w:ind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808" w:type="dxa"/>
          </w:tcPr>
          <w:p w:rsidR="00E64A4B" w:rsidRDefault="00696D1A" w:rsidP="00420262">
            <w:pPr>
              <w:pStyle w:val="TableParagraph"/>
              <w:tabs>
                <w:tab w:val="left" w:pos="1465"/>
                <w:tab w:val="left" w:pos="2219"/>
                <w:tab w:val="left" w:pos="3586"/>
              </w:tabs>
              <w:spacing w:before="15" w:line="280" w:lineRule="atLeast"/>
              <w:ind w:left="102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образовательном процессе.</w:t>
            </w:r>
          </w:p>
        </w:tc>
        <w:tc>
          <w:tcPr>
            <w:tcW w:w="850" w:type="dxa"/>
          </w:tcPr>
          <w:p w:rsidR="00E64A4B" w:rsidRDefault="00696D1A" w:rsidP="00420262">
            <w:pPr>
              <w:pStyle w:val="TableParagraph"/>
              <w:spacing w:before="174"/>
              <w:ind w:left="65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76" w:type="dxa"/>
          </w:tcPr>
          <w:p w:rsidR="00E64A4B" w:rsidRDefault="00420262" w:rsidP="00420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64A4B">
        <w:trPr>
          <w:trHeight w:val="595"/>
        </w:trPr>
        <w:tc>
          <w:tcPr>
            <w:tcW w:w="548" w:type="dxa"/>
          </w:tcPr>
          <w:p w:rsidR="00E64A4B" w:rsidRDefault="00696D1A" w:rsidP="00420262">
            <w:pPr>
              <w:pStyle w:val="TableParagraph"/>
              <w:spacing w:before="175"/>
              <w:ind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808" w:type="dxa"/>
          </w:tcPr>
          <w:p w:rsidR="00E64A4B" w:rsidRDefault="00696D1A" w:rsidP="00420262">
            <w:pPr>
              <w:pStyle w:val="TableParagraph"/>
              <w:tabs>
                <w:tab w:val="left" w:pos="1695"/>
                <w:tab w:val="left" w:pos="2827"/>
                <w:tab w:val="left" w:pos="3570"/>
              </w:tabs>
              <w:spacing w:before="15" w:line="280" w:lineRule="atLeast"/>
              <w:ind w:left="102"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обратная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самооценка.</w:t>
            </w:r>
          </w:p>
        </w:tc>
        <w:tc>
          <w:tcPr>
            <w:tcW w:w="850" w:type="dxa"/>
          </w:tcPr>
          <w:p w:rsidR="00E64A4B" w:rsidRDefault="00696D1A" w:rsidP="00420262">
            <w:pPr>
              <w:pStyle w:val="TableParagraph"/>
              <w:spacing w:before="175"/>
              <w:ind w:left="65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76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9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64A4B">
        <w:trPr>
          <w:trHeight w:val="599"/>
        </w:trPr>
        <w:tc>
          <w:tcPr>
            <w:tcW w:w="548" w:type="dxa"/>
          </w:tcPr>
          <w:p w:rsidR="00E64A4B" w:rsidRDefault="00696D1A" w:rsidP="00420262">
            <w:pPr>
              <w:pStyle w:val="TableParagraph"/>
              <w:spacing w:before="179"/>
              <w:ind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808" w:type="dxa"/>
          </w:tcPr>
          <w:p w:rsidR="00E64A4B" w:rsidRDefault="00696D1A" w:rsidP="00420262">
            <w:pPr>
              <w:pStyle w:val="TableParagraph"/>
              <w:tabs>
                <w:tab w:val="left" w:pos="2296"/>
              </w:tabs>
              <w:spacing w:before="32" w:line="274" w:lineRule="exact"/>
              <w:ind w:left="102"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Проектная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деятельность. </w:t>
            </w:r>
            <w:r>
              <w:rPr>
                <w:sz w:val="24"/>
              </w:rPr>
              <w:t>Проектная деятельность.</w:t>
            </w:r>
          </w:p>
        </w:tc>
        <w:tc>
          <w:tcPr>
            <w:tcW w:w="850" w:type="dxa"/>
          </w:tcPr>
          <w:p w:rsidR="00E64A4B" w:rsidRDefault="00696D1A" w:rsidP="00420262">
            <w:pPr>
              <w:pStyle w:val="TableParagraph"/>
              <w:spacing w:before="179"/>
              <w:ind w:lef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76" w:type="dxa"/>
          </w:tcPr>
          <w:p w:rsidR="00E64A4B" w:rsidRDefault="00420262" w:rsidP="00420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64A4B">
        <w:trPr>
          <w:trHeight w:val="321"/>
        </w:trPr>
        <w:tc>
          <w:tcPr>
            <w:tcW w:w="548" w:type="dxa"/>
          </w:tcPr>
          <w:p w:rsidR="00E64A4B" w:rsidRDefault="00696D1A" w:rsidP="00420262">
            <w:pPr>
              <w:pStyle w:val="TableParagraph"/>
              <w:spacing w:before="35" w:line="266" w:lineRule="exact"/>
              <w:ind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808" w:type="dxa"/>
          </w:tcPr>
          <w:p w:rsidR="00E64A4B" w:rsidRDefault="00696D1A" w:rsidP="00420262">
            <w:pPr>
              <w:pStyle w:val="TableParagraph"/>
              <w:spacing w:before="35" w:line="266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Исследовательская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деятельность.</w:t>
            </w:r>
          </w:p>
        </w:tc>
        <w:tc>
          <w:tcPr>
            <w:tcW w:w="850" w:type="dxa"/>
          </w:tcPr>
          <w:p w:rsidR="00E64A4B" w:rsidRDefault="00696D1A" w:rsidP="00420262">
            <w:pPr>
              <w:pStyle w:val="TableParagraph"/>
              <w:spacing w:before="35" w:line="266" w:lineRule="exact"/>
              <w:ind w:left="65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76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9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64A4B">
        <w:trPr>
          <w:trHeight w:val="595"/>
        </w:trPr>
        <w:tc>
          <w:tcPr>
            <w:tcW w:w="548" w:type="dxa"/>
          </w:tcPr>
          <w:p w:rsidR="00E64A4B" w:rsidRDefault="00696D1A" w:rsidP="00420262">
            <w:pPr>
              <w:pStyle w:val="TableParagraph"/>
              <w:spacing w:before="174"/>
              <w:ind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808" w:type="dxa"/>
          </w:tcPr>
          <w:p w:rsidR="00E64A4B" w:rsidRDefault="00696D1A" w:rsidP="00420262">
            <w:pPr>
              <w:pStyle w:val="TableParagraph"/>
              <w:tabs>
                <w:tab w:val="left" w:pos="1652"/>
                <w:tab w:val="left" w:pos="2551"/>
              </w:tabs>
              <w:spacing w:before="15" w:line="280" w:lineRule="atLeast"/>
              <w:ind w:left="102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Познание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совместная деятельность.</w:t>
            </w:r>
          </w:p>
        </w:tc>
        <w:tc>
          <w:tcPr>
            <w:tcW w:w="850" w:type="dxa"/>
          </w:tcPr>
          <w:p w:rsidR="00E64A4B" w:rsidRDefault="00696D1A" w:rsidP="00420262">
            <w:pPr>
              <w:pStyle w:val="TableParagraph"/>
              <w:spacing w:before="174"/>
              <w:ind w:left="65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76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9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64A4B">
        <w:trPr>
          <w:trHeight w:val="599"/>
        </w:trPr>
        <w:tc>
          <w:tcPr>
            <w:tcW w:w="548" w:type="dxa"/>
          </w:tcPr>
          <w:p w:rsidR="00E64A4B" w:rsidRDefault="00696D1A" w:rsidP="00420262">
            <w:pPr>
              <w:pStyle w:val="TableParagraph"/>
              <w:spacing w:before="174"/>
              <w:ind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808" w:type="dxa"/>
          </w:tcPr>
          <w:p w:rsidR="00E64A4B" w:rsidRDefault="00696D1A" w:rsidP="00420262">
            <w:pPr>
              <w:pStyle w:val="TableParagraph"/>
              <w:tabs>
                <w:tab w:val="left" w:pos="625"/>
                <w:tab w:val="left" w:pos="2112"/>
                <w:tab w:val="left" w:pos="3585"/>
              </w:tabs>
              <w:spacing w:before="31" w:line="274" w:lineRule="exact"/>
              <w:ind w:left="102" w:right="99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От</w:t>
            </w:r>
            <w:r w:rsidR="00A25AE2">
              <w:rPr>
                <w:sz w:val="24"/>
              </w:rPr>
              <w:tab/>
            </w:r>
            <w:r w:rsidR="00A25AE2">
              <w:rPr>
                <w:spacing w:val="-2"/>
                <w:sz w:val="24"/>
              </w:rPr>
              <w:t xml:space="preserve"> «</w:t>
            </w:r>
            <w:proofErr w:type="spellStart"/>
            <w:r w:rsidR="00A25AE2">
              <w:rPr>
                <w:spacing w:val="-2"/>
                <w:sz w:val="24"/>
              </w:rPr>
              <w:t>Матетики</w:t>
            </w:r>
            <w:proofErr w:type="spellEnd"/>
            <w:r w:rsidR="00A25AE2">
              <w:rPr>
                <w:spacing w:val="-2"/>
                <w:sz w:val="24"/>
              </w:rPr>
              <w:t>»</w:t>
            </w:r>
            <w:r w:rsidR="00A25AE2">
              <w:rPr>
                <w:sz w:val="24"/>
              </w:rPr>
              <w:t xml:space="preserve"> </w:t>
            </w:r>
            <w:r w:rsidR="00A25AE2"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Коменского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внутрифирменному обучению.</w:t>
            </w:r>
          </w:p>
        </w:tc>
        <w:tc>
          <w:tcPr>
            <w:tcW w:w="850" w:type="dxa"/>
          </w:tcPr>
          <w:p w:rsidR="00E64A4B" w:rsidRDefault="00696D1A" w:rsidP="00420262">
            <w:pPr>
              <w:pStyle w:val="TableParagraph"/>
              <w:spacing w:before="174"/>
              <w:ind w:left="65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76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9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64A4B" w:rsidTr="00A25AE2">
        <w:trPr>
          <w:trHeight w:val="1229"/>
        </w:trPr>
        <w:tc>
          <w:tcPr>
            <w:tcW w:w="548" w:type="dxa"/>
          </w:tcPr>
          <w:p w:rsidR="00E64A4B" w:rsidRDefault="00E64A4B" w:rsidP="00420262">
            <w:pPr>
              <w:pStyle w:val="TableParagraph"/>
              <w:jc w:val="center"/>
              <w:rPr>
                <w:b/>
                <w:sz w:val="24"/>
              </w:rPr>
            </w:pPr>
          </w:p>
          <w:p w:rsidR="00E64A4B" w:rsidRDefault="00E64A4B" w:rsidP="00420262">
            <w:pPr>
              <w:pStyle w:val="TableParagraph"/>
              <w:spacing w:before="35"/>
              <w:jc w:val="center"/>
              <w:rPr>
                <w:b/>
                <w:sz w:val="24"/>
              </w:rPr>
            </w:pPr>
          </w:p>
          <w:p w:rsidR="00E64A4B" w:rsidRDefault="00696D1A" w:rsidP="00420262">
            <w:pPr>
              <w:pStyle w:val="TableParagraph"/>
              <w:ind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808" w:type="dxa"/>
          </w:tcPr>
          <w:p w:rsidR="00E64A4B" w:rsidRDefault="00696D1A" w:rsidP="00420262">
            <w:pPr>
              <w:pStyle w:val="TableParagraph"/>
              <w:tabs>
                <w:tab w:val="left" w:pos="1849"/>
                <w:tab w:val="left" w:pos="3587"/>
              </w:tabs>
              <w:spacing w:before="35"/>
              <w:ind w:left="102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Учимся друг у друга, учимся </w:t>
            </w:r>
            <w:r w:rsidR="00A25AE2">
              <w:rPr>
                <w:spacing w:val="-2"/>
                <w:sz w:val="24"/>
              </w:rPr>
              <w:t>вместе,</w:t>
            </w:r>
            <w:r w:rsidR="00A25AE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учимся</w:t>
            </w:r>
            <w:r>
              <w:rPr>
                <w:sz w:val="24"/>
              </w:rPr>
              <w:tab/>
            </w:r>
            <w:r w:rsidR="00A25AE2">
              <w:rPr>
                <w:spacing w:val="-10"/>
                <w:sz w:val="24"/>
              </w:rPr>
              <w:t xml:space="preserve">у </w:t>
            </w:r>
            <w:proofErr w:type="gramStart"/>
            <w:r>
              <w:rPr>
                <w:spacing w:val="-2"/>
                <w:sz w:val="24"/>
              </w:rPr>
              <w:t>лучших</w:t>
            </w:r>
            <w:proofErr w:type="gramEnd"/>
            <w:r>
              <w:rPr>
                <w:spacing w:val="-2"/>
                <w:sz w:val="24"/>
              </w:rPr>
              <w:t>.</w:t>
            </w:r>
            <w:r w:rsidR="00A25AE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Целеполагание.</w:t>
            </w:r>
            <w:r w:rsidR="00A25AE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Внутренняя и внешняя мотивация </w:t>
            </w:r>
            <w:r>
              <w:rPr>
                <w:spacing w:val="-2"/>
                <w:sz w:val="24"/>
              </w:rPr>
              <w:t>учения.</w:t>
            </w:r>
          </w:p>
        </w:tc>
        <w:tc>
          <w:tcPr>
            <w:tcW w:w="850" w:type="dxa"/>
          </w:tcPr>
          <w:p w:rsidR="00E64A4B" w:rsidRDefault="00E64A4B" w:rsidP="00420262">
            <w:pPr>
              <w:pStyle w:val="TableParagraph"/>
              <w:jc w:val="center"/>
              <w:rPr>
                <w:b/>
                <w:sz w:val="24"/>
              </w:rPr>
            </w:pPr>
          </w:p>
          <w:p w:rsidR="00E64A4B" w:rsidRDefault="00E64A4B" w:rsidP="00420262">
            <w:pPr>
              <w:pStyle w:val="TableParagraph"/>
              <w:spacing w:before="35"/>
              <w:jc w:val="center"/>
              <w:rPr>
                <w:b/>
                <w:sz w:val="24"/>
              </w:rPr>
            </w:pPr>
          </w:p>
          <w:p w:rsidR="00E64A4B" w:rsidRDefault="00696D1A" w:rsidP="00420262">
            <w:pPr>
              <w:pStyle w:val="TableParagraph"/>
              <w:ind w:left="65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76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9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64A4B">
        <w:trPr>
          <w:trHeight w:val="1147"/>
        </w:trPr>
        <w:tc>
          <w:tcPr>
            <w:tcW w:w="548" w:type="dxa"/>
          </w:tcPr>
          <w:p w:rsidR="00E64A4B" w:rsidRDefault="00E64A4B" w:rsidP="00420262">
            <w:pPr>
              <w:pStyle w:val="TableParagraph"/>
              <w:spacing w:before="171"/>
              <w:jc w:val="center"/>
              <w:rPr>
                <w:b/>
                <w:sz w:val="24"/>
              </w:rPr>
            </w:pPr>
          </w:p>
          <w:p w:rsidR="00E64A4B" w:rsidRDefault="00696D1A" w:rsidP="00420262">
            <w:pPr>
              <w:pStyle w:val="TableParagraph"/>
              <w:spacing w:before="1"/>
              <w:ind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808" w:type="dxa"/>
          </w:tcPr>
          <w:p w:rsidR="00E64A4B" w:rsidRDefault="00696D1A" w:rsidP="00420262">
            <w:pPr>
              <w:pStyle w:val="TableParagraph"/>
              <w:tabs>
                <w:tab w:val="left" w:pos="2027"/>
              </w:tabs>
              <w:spacing w:before="35" w:line="275" w:lineRule="exact"/>
              <w:ind w:lef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Выученная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беспомощность.</w:t>
            </w:r>
          </w:p>
          <w:p w:rsidR="00E64A4B" w:rsidRDefault="00696D1A" w:rsidP="00420262">
            <w:pPr>
              <w:pStyle w:val="TableParagraph"/>
              <w:tabs>
                <w:tab w:val="left" w:pos="2057"/>
              </w:tabs>
              <w:spacing w:line="275" w:lineRule="exact"/>
              <w:ind w:lef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познавательных</w:t>
            </w:r>
          </w:p>
          <w:p w:rsidR="00E64A4B" w:rsidRDefault="00696D1A" w:rsidP="00420262">
            <w:pPr>
              <w:pStyle w:val="TableParagraph"/>
              <w:spacing w:line="274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интересов.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притязаний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самооценка.</w:t>
            </w:r>
          </w:p>
        </w:tc>
        <w:tc>
          <w:tcPr>
            <w:tcW w:w="850" w:type="dxa"/>
          </w:tcPr>
          <w:p w:rsidR="00E64A4B" w:rsidRDefault="00E64A4B" w:rsidP="00420262">
            <w:pPr>
              <w:pStyle w:val="TableParagraph"/>
              <w:spacing w:before="171"/>
              <w:jc w:val="center"/>
              <w:rPr>
                <w:b/>
                <w:sz w:val="24"/>
              </w:rPr>
            </w:pPr>
          </w:p>
          <w:p w:rsidR="00E64A4B" w:rsidRDefault="00696D1A" w:rsidP="00420262">
            <w:pPr>
              <w:pStyle w:val="TableParagraph"/>
              <w:spacing w:before="1"/>
              <w:ind w:left="65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76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09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64A4B">
        <w:trPr>
          <w:trHeight w:val="873"/>
        </w:trPr>
        <w:tc>
          <w:tcPr>
            <w:tcW w:w="548" w:type="dxa"/>
          </w:tcPr>
          <w:p w:rsidR="00E64A4B" w:rsidRDefault="00E64A4B" w:rsidP="00420262">
            <w:pPr>
              <w:pStyle w:val="TableParagraph"/>
              <w:spacing w:before="37"/>
              <w:jc w:val="center"/>
              <w:rPr>
                <w:b/>
                <w:sz w:val="24"/>
              </w:rPr>
            </w:pPr>
          </w:p>
          <w:p w:rsidR="00E64A4B" w:rsidRDefault="00696D1A" w:rsidP="00420262">
            <w:pPr>
              <w:pStyle w:val="TableParagraph"/>
              <w:ind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808" w:type="dxa"/>
          </w:tcPr>
          <w:p w:rsidR="00E64A4B" w:rsidRDefault="00696D1A" w:rsidP="00420262">
            <w:pPr>
              <w:pStyle w:val="TableParagraph"/>
              <w:tabs>
                <w:tab w:val="left" w:pos="1902"/>
                <w:tab w:val="left" w:pos="2905"/>
              </w:tabs>
              <w:spacing w:before="35"/>
              <w:ind w:lef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приемы</w:t>
            </w:r>
          </w:p>
          <w:p w:rsidR="00E64A4B" w:rsidRDefault="00696D1A" w:rsidP="00420262">
            <w:pPr>
              <w:pStyle w:val="TableParagraph"/>
              <w:spacing w:line="274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Ресурсы для самостоятельной работы.</w:t>
            </w:r>
          </w:p>
        </w:tc>
        <w:tc>
          <w:tcPr>
            <w:tcW w:w="850" w:type="dxa"/>
          </w:tcPr>
          <w:p w:rsidR="00E64A4B" w:rsidRDefault="00E64A4B" w:rsidP="00420262">
            <w:pPr>
              <w:pStyle w:val="TableParagraph"/>
              <w:spacing w:before="37"/>
              <w:jc w:val="center"/>
              <w:rPr>
                <w:b/>
                <w:sz w:val="24"/>
              </w:rPr>
            </w:pPr>
          </w:p>
          <w:p w:rsidR="00E64A4B" w:rsidRDefault="00696D1A" w:rsidP="00420262">
            <w:pPr>
              <w:pStyle w:val="TableParagraph"/>
              <w:ind w:left="65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76" w:type="dxa"/>
          </w:tcPr>
          <w:p w:rsidR="00E64A4B" w:rsidRDefault="00420262" w:rsidP="00420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3" w:type="dxa"/>
          </w:tcPr>
          <w:p w:rsidR="00E64A4B" w:rsidRDefault="00E64A4B" w:rsidP="0042026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64A4B">
        <w:trPr>
          <w:trHeight w:val="321"/>
        </w:trPr>
        <w:tc>
          <w:tcPr>
            <w:tcW w:w="548" w:type="dxa"/>
          </w:tcPr>
          <w:p w:rsidR="00E64A4B" w:rsidRDefault="00696D1A">
            <w:pPr>
              <w:pStyle w:val="TableParagraph"/>
              <w:spacing w:before="35" w:line="266" w:lineRule="exact"/>
              <w:ind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808" w:type="dxa"/>
          </w:tcPr>
          <w:p w:rsidR="00E64A4B" w:rsidRDefault="00696D1A">
            <w:pPr>
              <w:pStyle w:val="TableParagraph"/>
              <w:spacing w:before="35" w:line="26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Зачёт</w:t>
            </w:r>
          </w:p>
        </w:tc>
        <w:tc>
          <w:tcPr>
            <w:tcW w:w="850" w:type="dxa"/>
          </w:tcPr>
          <w:p w:rsidR="00E64A4B" w:rsidRDefault="00696D1A">
            <w:pPr>
              <w:pStyle w:val="TableParagraph"/>
              <w:spacing w:before="35" w:line="266" w:lineRule="exact"/>
              <w:ind w:left="65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E64A4B" w:rsidRDefault="00696D1A">
            <w:pPr>
              <w:pStyle w:val="TableParagraph"/>
              <w:spacing w:before="35" w:line="266" w:lineRule="exact"/>
              <w:ind w:left="61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6" w:type="dxa"/>
          </w:tcPr>
          <w:p w:rsidR="00E64A4B" w:rsidRDefault="00E64A4B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</w:tcPr>
          <w:p w:rsidR="00E64A4B" w:rsidRDefault="00E64A4B">
            <w:pPr>
              <w:pStyle w:val="TableParagraph"/>
              <w:rPr>
                <w:sz w:val="24"/>
              </w:rPr>
            </w:pPr>
          </w:p>
        </w:tc>
      </w:tr>
      <w:tr w:rsidR="00E64A4B">
        <w:trPr>
          <w:trHeight w:val="316"/>
        </w:trPr>
        <w:tc>
          <w:tcPr>
            <w:tcW w:w="4356" w:type="dxa"/>
            <w:gridSpan w:val="2"/>
          </w:tcPr>
          <w:p w:rsidR="00E64A4B" w:rsidRDefault="00696D1A">
            <w:pPr>
              <w:pStyle w:val="TableParagraph"/>
              <w:spacing w:before="35"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850" w:type="dxa"/>
          </w:tcPr>
          <w:p w:rsidR="00E64A4B" w:rsidRDefault="00696D1A">
            <w:pPr>
              <w:pStyle w:val="TableParagraph"/>
              <w:spacing w:before="35" w:line="262" w:lineRule="exact"/>
              <w:ind w:left="65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133" w:type="dxa"/>
          </w:tcPr>
          <w:p w:rsidR="00E64A4B" w:rsidRDefault="00696D1A">
            <w:pPr>
              <w:pStyle w:val="TableParagraph"/>
              <w:spacing w:before="35" w:line="262" w:lineRule="exact"/>
              <w:ind w:left="61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6" w:type="dxa"/>
          </w:tcPr>
          <w:p w:rsidR="00E64A4B" w:rsidRDefault="00696D1A">
            <w:pPr>
              <w:pStyle w:val="TableParagraph"/>
              <w:spacing w:before="35" w:line="262" w:lineRule="exact"/>
              <w:ind w:lef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093" w:type="dxa"/>
          </w:tcPr>
          <w:p w:rsidR="00E64A4B" w:rsidRDefault="00E64A4B">
            <w:pPr>
              <w:pStyle w:val="TableParagraph"/>
              <w:rPr>
                <w:sz w:val="24"/>
              </w:rPr>
            </w:pPr>
          </w:p>
        </w:tc>
      </w:tr>
    </w:tbl>
    <w:p w:rsidR="00E64A4B" w:rsidRDefault="00E64A4B">
      <w:pPr>
        <w:pStyle w:val="a3"/>
        <w:spacing w:before="60"/>
        <w:ind w:left="0"/>
        <w:jc w:val="left"/>
        <w:rPr>
          <w:b/>
        </w:rPr>
      </w:pPr>
    </w:p>
    <w:sectPr w:rsidR="00E64A4B" w:rsidSect="00A25AE2">
      <w:type w:val="continuous"/>
      <w:pgSz w:w="11910" w:h="16840"/>
      <w:pgMar w:top="1100" w:right="425" w:bottom="1310" w:left="1559" w:header="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6F6" w:rsidRDefault="004916F6">
      <w:r>
        <w:separator/>
      </w:r>
    </w:p>
  </w:endnote>
  <w:endnote w:type="continuationSeparator" w:id="0">
    <w:p w:rsidR="004916F6" w:rsidRDefault="00491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D1A" w:rsidRDefault="00696D1A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7052309</wp:posOffset>
              </wp:positionH>
              <wp:positionV relativeFrom="page">
                <wp:posOffset>9912807</wp:posOffset>
              </wp:positionV>
              <wp:extent cx="20383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6D1A" w:rsidRDefault="00696D1A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4F51F4">
                            <w:rPr>
                              <w:rFonts w:ascii="Calibri"/>
                              <w:noProof/>
                              <w:spacing w:val="-5"/>
                            </w:rPr>
                            <w:t>8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5.3pt;margin-top:780.55pt;width:16.0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" filled="f" stroked="f">
              <v:path arrowok="t"/>
              <v:textbox inset="0,0,0,0">
                <w:txbxContent>
                  <w:p w:rsidR="00696D1A" w:rsidRDefault="00696D1A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4F51F4">
                      <w:rPr>
                        <w:rFonts w:ascii="Calibri"/>
                        <w:noProof/>
                        <w:spacing w:val="-5"/>
                      </w:rPr>
                      <w:t>8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6F6" w:rsidRDefault="004916F6">
      <w:r>
        <w:separator/>
      </w:r>
    </w:p>
  </w:footnote>
  <w:footnote w:type="continuationSeparator" w:id="0">
    <w:p w:rsidR="004916F6" w:rsidRDefault="004916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373D9"/>
    <w:multiLevelType w:val="hybridMultilevel"/>
    <w:tmpl w:val="518C00E8"/>
    <w:lvl w:ilvl="0" w:tplc="E330613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2E71240"/>
    <w:multiLevelType w:val="hybridMultilevel"/>
    <w:tmpl w:val="B6C67DFC"/>
    <w:lvl w:ilvl="0" w:tplc="E33061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245EA3"/>
    <w:multiLevelType w:val="hybridMultilevel"/>
    <w:tmpl w:val="CF4AFCA8"/>
    <w:lvl w:ilvl="0" w:tplc="E33061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330613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F20A93"/>
    <w:multiLevelType w:val="hybridMultilevel"/>
    <w:tmpl w:val="95A67B68"/>
    <w:lvl w:ilvl="0" w:tplc="E3306132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0AEB20C">
      <w:numFmt w:val="bullet"/>
      <w:lvlText w:val="•"/>
      <w:lvlJc w:val="left"/>
      <w:pPr>
        <w:ind w:left="1118" w:hanging="164"/>
      </w:pPr>
      <w:rPr>
        <w:rFonts w:hint="default"/>
        <w:lang w:val="ru-RU" w:eastAsia="en-US" w:bidi="ar-SA"/>
      </w:rPr>
    </w:lvl>
    <w:lvl w:ilvl="2" w:tplc="E278B9A6">
      <w:numFmt w:val="bullet"/>
      <w:lvlText w:val="•"/>
      <w:lvlJc w:val="left"/>
      <w:pPr>
        <w:ind w:left="2096" w:hanging="164"/>
      </w:pPr>
      <w:rPr>
        <w:rFonts w:hint="default"/>
        <w:lang w:val="ru-RU" w:eastAsia="en-US" w:bidi="ar-SA"/>
      </w:rPr>
    </w:lvl>
    <w:lvl w:ilvl="3" w:tplc="8B5EFC74">
      <w:numFmt w:val="bullet"/>
      <w:lvlText w:val="•"/>
      <w:lvlJc w:val="left"/>
      <w:pPr>
        <w:ind w:left="3075" w:hanging="164"/>
      </w:pPr>
      <w:rPr>
        <w:rFonts w:hint="default"/>
        <w:lang w:val="ru-RU" w:eastAsia="en-US" w:bidi="ar-SA"/>
      </w:rPr>
    </w:lvl>
    <w:lvl w:ilvl="4" w:tplc="ACF81CEA">
      <w:numFmt w:val="bullet"/>
      <w:lvlText w:val="•"/>
      <w:lvlJc w:val="left"/>
      <w:pPr>
        <w:ind w:left="4053" w:hanging="164"/>
      </w:pPr>
      <w:rPr>
        <w:rFonts w:hint="default"/>
        <w:lang w:val="ru-RU" w:eastAsia="en-US" w:bidi="ar-SA"/>
      </w:rPr>
    </w:lvl>
    <w:lvl w:ilvl="5" w:tplc="874C05A4">
      <w:numFmt w:val="bullet"/>
      <w:lvlText w:val="•"/>
      <w:lvlJc w:val="left"/>
      <w:pPr>
        <w:ind w:left="5032" w:hanging="164"/>
      </w:pPr>
      <w:rPr>
        <w:rFonts w:hint="default"/>
        <w:lang w:val="ru-RU" w:eastAsia="en-US" w:bidi="ar-SA"/>
      </w:rPr>
    </w:lvl>
    <w:lvl w:ilvl="6" w:tplc="B468AB68">
      <w:numFmt w:val="bullet"/>
      <w:lvlText w:val="•"/>
      <w:lvlJc w:val="left"/>
      <w:pPr>
        <w:ind w:left="6010" w:hanging="164"/>
      </w:pPr>
      <w:rPr>
        <w:rFonts w:hint="default"/>
        <w:lang w:val="ru-RU" w:eastAsia="en-US" w:bidi="ar-SA"/>
      </w:rPr>
    </w:lvl>
    <w:lvl w:ilvl="7" w:tplc="24ECC936">
      <w:numFmt w:val="bullet"/>
      <w:lvlText w:val="•"/>
      <w:lvlJc w:val="left"/>
      <w:pPr>
        <w:ind w:left="6989" w:hanging="164"/>
      </w:pPr>
      <w:rPr>
        <w:rFonts w:hint="default"/>
        <w:lang w:val="ru-RU" w:eastAsia="en-US" w:bidi="ar-SA"/>
      </w:rPr>
    </w:lvl>
    <w:lvl w:ilvl="8" w:tplc="C166FF92">
      <w:numFmt w:val="bullet"/>
      <w:lvlText w:val="•"/>
      <w:lvlJc w:val="left"/>
      <w:pPr>
        <w:ind w:left="7967" w:hanging="164"/>
      </w:pPr>
      <w:rPr>
        <w:rFonts w:hint="default"/>
        <w:lang w:val="ru-RU" w:eastAsia="en-US" w:bidi="ar-SA"/>
      </w:rPr>
    </w:lvl>
  </w:abstractNum>
  <w:abstractNum w:abstractNumId="4">
    <w:nsid w:val="63882A71"/>
    <w:multiLevelType w:val="hybridMultilevel"/>
    <w:tmpl w:val="D9AE93AA"/>
    <w:lvl w:ilvl="0" w:tplc="E33061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E32111"/>
    <w:multiLevelType w:val="hybridMultilevel"/>
    <w:tmpl w:val="7952D80A"/>
    <w:lvl w:ilvl="0" w:tplc="E33061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A4B"/>
    <w:rsid w:val="002F055F"/>
    <w:rsid w:val="00420262"/>
    <w:rsid w:val="004916F6"/>
    <w:rsid w:val="004F51F4"/>
    <w:rsid w:val="00696D1A"/>
    <w:rsid w:val="00A25AE2"/>
    <w:rsid w:val="00AC26E0"/>
    <w:rsid w:val="00B76CCA"/>
    <w:rsid w:val="00D3602D"/>
    <w:rsid w:val="00E64A4B"/>
    <w:rsid w:val="00FB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2" w:lineRule="exact"/>
      <w:ind w:left="851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2" w:lineRule="exact"/>
      <w:ind w:left="851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8" w:hanging="16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25A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25AE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A25A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5AE2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2F055F"/>
    <w:pPr>
      <w:widowControl/>
      <w:adjustRightInd w:val="0"/>
    </w:pPr>
    <w:rPr>
      <w:rFonts w:ascii="Georgia" w:hAnsi="Georgia" w:cs="Georgia"/>
      <w:color w:val="000000"/>
      <w:sz w:val="24"/>
      <w:szCs w:val="24"/>
      <w:lang w:val="ru-RU"/>
    </w:rPr>
  </w:style>
  <w:style w:type="character" w:styleId="a9">
    <w:name w:val="Hyperlink"/>
    <w:basedOn w:val="a0"/>
    <w:uiPriority w:val="99"/>
    <w:unhideWhenUsed/>
    <w:rsid w:val="00D3602D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F51F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F51F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2" w:lineRule="exact"/>
      <w:ind w:left="851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2" w:lineRule="exact"/>
      <w:ind w:left="851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8" w:hanging="16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25A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25AE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A25A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5AE2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2F055F"/>
    <w:pPr>
      <w:widowControl/>
      <w:adjustRightInd w:val="0"/>
    </w:pPr>
    <w:rPr>
      <w:rFonts w:ascii="Georgia" w:hAnsi="Georgia" w:cs="Georgia"/>
      <w:color w:val="000000"/>
      <w:sz w:val="24"/>
      <w:szCs w:val="24"/>
      <w:lang w:val="ru-RU"/>
    </w:rPr>
  </w:style>
  <w:style w:type="character" w:styleId="a9">
    <w:name w:val="Hyperlink"/>
    <w:basedOn w:val="a0"/>
    <w:uiPriority w:val="99"/>
    <w:unhideWhenUsed/>
    <w:rsid w:val="00D3602D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F51F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F51F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navigatum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uspu.ru/cshup/ppk/online-shkola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navigatum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avigatum.ru/" TargetMode="External"/><Relationship Id="rId10" Type="http://schemas.openxmlformats.org/officeDocument/2006/relationships/hyperlink" Target="https://proektoria.online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navigatum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2182</Words>
  <Characters>12444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Сотрудник</cp:lastModifiedBy>
  <cp:revision>3</cp:revision>
  <dcterms:created xsi:type="dcterms:W3CDTF">2025-12-19T13:57:00Z</dcterms:created>
  <dcterms:modified xsi:type="dcterms:W3CDTF">2026-04-24T11:35:00Z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2025-12-19T00:00:00Z</vt:filetime>
  </property>
  <property fmtid="{D5CDD505-2E9C-101B-9397-08002B2CF9AE}" pid="5" name="Producer">
    <vt:lpwstr>www.ilovepdf.com</vt:lpwstr>
  </property>
</Properties>
</file>